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CDA42" w14:textId="77777777" w:rsidR="00D513A9" w:rsidRPr="00760236" w:rsidRDefault="00D513A9" w:rsidP="00D513A9">
      <w:pPr>
        <w:jc w:val="center"/>
        <w:rPr>
          <w:rFonts w:hint="eastAsia"/>
          <w:b/>
          <w:szCs w:val="28"/>
          <w:lang w:val="ro-RO"/>
        </w:rPr>
      </w:pPr>
      <w:r w:rsidRPr="00760236">
        <w:rPr>
          <w:b/>
          <w:szCs w:val="28"/>
          <w:lang w:val="ro-RO"/>
        </w:rPr>
        <w:t>ROMÂNIA</w:t>
      </w:r>
    </w:p>
    <w:p w14:paraId="6F9DE15A" w14:textId="77777777" w:rsidR="00D513A9" w:rsidRPr="00760236" w:rsidRDefault="00D513A9" w:rsidP="00D513A9">
      <w:pPr>
        <w:jc w:val="center"/>
        <w:rPr>
          <w:rFonts w:hint="eastAsia"/>
          <w:b/>
          <w:szCs w:val="28"/>
          <w:lang w:val="ro-RO"/>
        </w:rPr>
      </w:pPr>
      <w:r w:rsidRPr="00760236">
        <w:rPr>
          <w:b/>
          <w:szCs w:val="28"/>
          <w:lang w:val="ro-RO"/>
        </w:rPr>
        <w:t>JUDEŢUL NEAMŢ</w:t>
      </w:r>
    </w:p>
    <w:p w14:paraId="16DB2F8F" w14:textId="77777777" w:rsidR="00D513A9" w:rsidRPr="00760236" w:rsidRDefault="00D513A9" w:rsidP="00D513A9">
      <w:pPr>
        <w:jc w:val="center"/>
        <w:rPr>
          <w:rFonts w:hint="eastAsia"/>
          <w:b/>
          <w:szCs w:val="28"/>
          <w:lang w:val="ro-RO"/>
        </w:rPr>
      </w:pPr>
      <w:r w:rsidRPr="00760236">
        <w:rPr>
          <w:b/>
          <w:szCs w:val="28"/>
          <w:lang w:val="ro-RO"/>
        </w:rPr>
        <w:t xml:space="preserve">COMUNA </w:t>
      </w:r>
      <w:r>
        <w:rPr>
          <w:rFonts w:hint="eastAsia"/>
          <w:b/>
          <w:szCs w:val="28"/>
          <w:lang w:val="ro-RO"/>
        </w:rPr>
        <w:t>BRUSTURI</w:t>
      </w:r>
    </w:p>
    <w:p w14:paraId="71BC5025" w14:textId="77777777" w:rsidR="00D513A9" w:rsidRPr="00760236" w:rsidRDefault="00D513A9" w:rsidP="00D513A9">
      <w:pPr>
        <w:jc w:val="center"/>
        <w:rPr>
          <w:rFonts w:hint="eastAsia"/>
          <w:szCs w:val="28"/>
          <w:lang w:val="ro-RO"/>
        </w:rPr>
      </w:pPr>
      <w:r w:rsidRPr="00760236">
        <w:rPr>
          <w:szCs w:val="28"/>
          <w:lang w:val="ro-RO"/>
        </w:rPr>
        <w:t>Tel./Fax: (+04) 0233/</w:t>
      </w:r>
      <w:r>
        <w:rPr>
          <w:szCs w:val="28"/>
          <w:lang w:val="ro-RO"/>
        </w:rPr>
        <w:t>789 006 – 0233/789 032</w:t>
      </w:r>
    </w:p>
    <w:p w14:paraId="605B9B6B" w14:textId="77777777" w:rsidR="00D513A9" w:rsidRPr="00760236" w:rsidRDefault="00D513A9" w:rsidP="00D513A9">
      <w:pPr>
        <w:jc w:val="center"/>
        <w:rPr>
          <w:rFonts w:hint="eastAsia"/>
          <w:szCs w:val="28"/>
          <w:lang w:val="ro-RO"/>
        </w:rPr>
      </w:pPr>
      <w:r w:rsidRPr="00760236">
        <w:rPr>
          <w:szCs w:val="28"/>
          <w:lang w:val="ro-RO"/>
        </w:rPr>
        <w:t xml:space="preserve">E-mail : </w:t>
      </w:r>
      <w:r w:rsidRPr="007C618C">
        <w:rPr>
          <w:rStyle w:val="Hyperlink"/>
          <w:szCs w:val="28"/>
          <w:lang w:val="ro-RO"/>
        </w:rPr>
        <w:t>re</w:t>
      </w:r>
      <w:r>
        <w:rPr>
          <w:rStyle w:val="Hyperlink"/>
          <w:szCs w:val="28"/>
          <w:lang w:val="ro-RO"/>
        </w:rPr>
        <w:t>gistratura@comunabrusturi.ro</w:t>
      </w:r>
      <w:r w:rsidRPr="00760236">
        <w:rPr>
          <w:rStyle w:val="Hyperlink"/>
          <w:szCs w:val="28"/>
          <w:lang w:val="ro-RO"/>
        </w:rPr>
        <w:t xml:space="preserve">, </w:t>
      </w:r>
      <w:r w:rsidRPr="00760236">
        <w:rPr>
          <w:szCs w:val="28"/>
          <w:lang w:val="ro-RO"/>
        </w:rPr>
        <w:t xml:space="preserve">Web : </w:t>
      </w:r>
      <w:hyperlink r:id="rId5" w:history="1">
        <w:r w:rsidRPr="00C12505">
          <w:rPr>
            <w:rStyle w:val="Hyperlink"/>
            <w:szCs w:val="28"/>
            <w:lang w:val="ro-RO"/>
          </w:rPr>
          <w:t>www.comunabrusturi.ro</w:t>
        </w:r>
      </w:hyperlink>
    </w:p>
    <w:p w14:paraId="36853FBF" w14:textId="77777777" w:rsidR="00543C04" w:rsidRPr="0064015D" w:rsidRDefault="00000000" w:rsidP="00543C04">
      <w:pPr>
        <w:rPr>
          <w:rFonts w:hint="eastAsia"/>
          <w:szCs w:val="28"/>
          <w:lang w:val="ro-RO"/>
        </w:rPr>
      </w:pPr>
      <w:r>
        <w:rPr>
          <w:szCs w:val="28"/>
          <w:lang w:val="ro-RO"/>
        </w:rPr>
        <w:pict w14:anchorId="3308DFAE">
          <v:rect id="_x0000_i1025" style="width:0;height:1.5pt" o:hralign="center" o:hrstd="t" o:hr="t" fillcolor="#a0a0a0" stroked="f"/>
        </w:pict>
      </w:r>
    </w:p>
    <w:p w14:paraId="30EB4500" w14:textId="77777777" w:rsidR="00543C04" w:rsidRPr="003F3B7A" w:rsidRDefault="00543C04" w:rsidP="009E5A23">
      <w:pPr>
        <w:pStyle w:val="Corptext"/>
        <w:jc w:val="center"/>
        <w:rPr>
          <w:rFonts w:hint="eastAsia"/>
          <w:b/>
          <w:sz w:val="14"/>
          <w:szCs w:val="32"/>
        </w:rPr>
      </w:pPr>
    </w:p>
    <w:p w14:paraId="4CC2D6D5" w14:textId="77777777" w:rsidR="003F3B7A" w:rsidRDefault="00513448" w:rsidP="003F3B7A">
      <w:pPr>
        <w:pStyle w:val="Corptext"/>
        <w:spacing w:after="120"/>
        <w:jc w:val="center"/>
        <w:rPr>
          <w:rFonts w:hint="eastAsia"/>
          <w:b/>
          <w:sz w:val="30"/>
          <w:szCs w:val="32"/>
        </w:rPr>
      </w:pPr>
      <w:r w:rsidRPr="009B458B">
        <w:rPr>
          <w:b/>
          <w:sz w:val="30"/>
          <w:szCs w:val="32"/>
        </w:rPr>
        <w:t xml:space="preserve">Formular de </w:t>
      </w:r>
      <w:proofErr w:type="spellStart"/>
      <w:r w:rsidRPr="009B458B">
        <w:rPr>
          <w:b/>
          <w:sz w:val="30"/>
          <w:szCs w:val="32"/>
        </w:rPr>
        <w:t>înscriere</w:t>
      </w:r>
      <w:proofErr w:type="spellEnd"/>
      <w:r w:rsidR="00543C04" w:rsidRPr="009B458B">
        <w:rPr>
          <w:b/>
          <w:sz w:val="30"/>
          <w:szCs w:val="32"/>
        </w:rPr>
        <w:t xml:space="preserve"> </w:t>
      </w:r>
      <w:proofErr w:type="spellStart"/>
      <w:r w:rsidRPr="009B458B">
        <w:rPr>
          <w:b/>
          <w:sz w:val="30"/>
          <w:szCs w:val="32"/>
        </w:rPr>
        <w:t>în</w:t>
      </w:r>
      <w:proofErr w:type="spellEnd"/>
      <w:r w:rsidR="00543C04" w:rsidRPr="009B458B">
        <w:rPr>
          <w:b/>
          <w:sz w:val="30"/>
          <w:szCs w:val="32"/>
        </w:rPr>
        <w:t xml:space="preserve"> </w:t>
      </w:r>
      <w:proofErr w:type="spellStart"/>
      <w:r w:rsidR="003F3B7A">
        <w:rPr>
          <w:b/>
          <w:sz w:val="30"/>
          <w:szCs w:val="32"/>
        </w:rPr>
        <w:t>registrul</w:t>
      </w:r>
      <w:proofErr w:type="spellEnd"/>
      <w:r w:rsidR="003F3B7A">
        <w:rPr>
          <w:b/>
          <w:sz w:val="30"/>
          <w:szCs w:val="32"/>
        </w:rPr>
        <w:t xml:space="preserve"> de </w:t>
      </w:r>
      <w:proofErr w:type="spellStart"/>
      <w:r w:rsidR="003F3B7A">
        <w:rPr>
          <w:b/>
          <w:sz w:val="30"/>
          <w:szCs w:val="32"/>
        </w:rPr>
        <w:t>e</w:t>
      </w:r>
      <w:r w:rsidRPr="009B458B">
        <w:rPr>
          <w:b/>
          <w:sz w:val="30"/>
          <w:szCs w:val="32"/>
        </w:rPr>
        <w:t>vidență</w:t>
      </w:r>
      <w:proofErr w:type="spellEnd"/>
      <w:r w:rsidRPr="009B458B">
        <w:rPr>
          <w:b/>
          <w:sz w:val="30"/>
          <w:szCs w:val="32"/>
        </w:rPr>
        <w:t xml:space="preserve"> a </w:t>
      </w:r>
    </w:p>
    <w:p w14:paraId="69B88E4E" w14:textId="77777777" w:rsidR="003F3B7A" w:rsidRDefault="00513448" w:rsidP="003F3B7A">
      <w:pPr>
        <w:pStyle w:val="Corptext"/>
        <w:spacing w:after="120"/>
        <w:jc w:val="center"/>
        <w:rPr>
          <w:rFonts w:hint="eastAsia"/>
          <w:b/>
          <w:sz w:val="32"/>
          <w:szCs w:val="32"/>
        </w:rPr>
      </w:pPr>
      <w:proofErr w:type="spellStart"/>
      <w:r w:rsidRPr="009B458B">
        <w:rPr>
          <w:b/>
          <w:sz w:val="30"/>
          <w:szCs w:val="32"/>
        </w:rPr>
        <w:t>Sistemelor</w:t>
      </w:r>
      <w:proofErr w:type="spellEnd"/>
      <w:r w:rsidR="00543C04" w:rsidRPr="009B458B">
        <w:rPr>
          <w:b/>
          <w:sz w:val="30"/>
          <w:szCs w:val="32"/>
        </w:rPr>
        <w:t xml:space="preserve"> </w:t>
      </w:r>
      <w:proofErr w:type="spellStart"/>
      <w:r w:rsidRPr="009B458B">
        <w:rPr>
          <w:b/>
          <w:sz w:val="30"/>
          <w:szCs w:val="32"/>
        </w:rPr>
        <w:t>Individuale</w:t>
      </w:r>
      <w:proofErr w:type="spellEnd"/>
      <w:r w:rsidR="00543C04" w:rsidRPr="009B458B">
        <w:rPr>
          <w:b/>
          <w:sz w:val="30"/>
          <w:szCs w:val="32"/>
        </w:rPr>
        <w:t xml:space="preserve"> </w:t>
      </w:r>
      <w:proofErr w:type="spellStart"/>
      <w:r w:rsidRPr="009B458B">
        <w:rPr>
          <w:b/>
          <w:sz w:val="30"/>
          <w:szCs w:val="32"/>
        </w:rPr>
        <w:t>Adecvate</w:t>
      </w:r>
      <w:proofErr w:type="spellEnd"/>
      <w:r w:rsidR="001F3016" w:rsidRPr="009B458B">
        <w:rPr>
          <w:b/>
          <w:sz w:val="30"/>
          <w:szCs w:val="32"/>
        </w:rPr>
        <w:t xml:space="preserve"> (SIA</w:t>
      </w:r>
      <w:r w:rsidR="00493EFC" w:rsidRPr="00FC2E9C">
        <w:rPr>
          <w:b/>
          <w:color w:val="FF0000"/>
          <w:sz w:val="30"/>
          <w:szCs w:val="32"/>
          <w:vertAlign w:val="superscript"/>
        </w:rPr>
        <w:t>1</w:t>
      </w:r>
      <w:r w:rsidR="00FC2E9C" w:rsidRPr="00FC2E9C">
        <w:rPr>
          <w:b/>
          <w:color w:val="FF0000"/>
          <w:sz w:val="30"/>
          <w:szCs w:val="32"/>
          <w:vertAlign w:val="superscript"/>
        </w:rPr>
        <w:t>)</w:t>
      </w:r>
      <w:r w:rsidR="001F3016" w:rsidRPr="009B458B">
        <w:rPr>
          <w:b/>
          <w:sz w:val="30"/>
          <w:szCs w:val="32"/>
        </w:rPr>
        <w:t>)</w:t>
      </w:r>
      <w:r w:rsidR="00543C04" w:rsidRPr="009B458B">
        <w:rPr>
          <w:b/>
          <w:sz w:val="30"/>
          <w:szCs w:val="32"/>
        </w:rPr>
        <w:t xml:space="preserve"> </w:t>
      </w:r>
      <w:r w:rsidR="009B458B" w:rsidRPr="009B458B">
        <w:rPr>
          <w:b/>
          <w:sz w:val="30"/>
          <w:szCs w:val="32"/>
        </w:rPr>
        <w:t>de</w:t>
      </w:r>
      <w:r w:rsidR="00543C04">
        <w:rPr>
          <w:b/>
          <w:sz w:val="32"/>
          <w:szCs w:val="32"/>
        </w:rPr>
        <w:t xml:space="preserve"> </w:t>
      </w:r>
    </w:p>
    <w:p w14:paraId="683839E0" w14:textId="44AA3D37" w:rsidR="000660EC" w:rsidRPr="007A5604" w:rsidRDefault="003E4AE7" w:rsidP="003F3B7A">
      <w:pPr>
        <w:pStyle w:val="Corptext"/>
        <w:spacing w:after="120"/>
        <w:jc w:val="center"/>
        <w:rPr>
          <w:rFonts w:hint="eastAsia"/>
          <w:b/>
          <w:sz w:val="32"/>
          <w:szCs w:val="32"/>
        </w:rPr>
      </w:pPr>
      <w:r>
        <w:rPr>
          <w:b/>
          <w:sz w:val="46"/>
          <w:szCs w:val="32"/>
        </w:rPr>
        <w:t>EPURARE</w:t>
      </w:r>
      <w:r w:rsidR="00543C04">
        <w:rPr>
          <w:b/>
          <w:sz w:val="32"/>
          <w:szCs w:val="32"/>
        </w:rPr>
        <w:t xml:space="preserve"> </w:t>
      </w:r>
      <w:r w:rsidR="009B458B">
        <w:rPr>
          <w:b/>
          <w:sz w:val="32"/>
          <w:szCs w:val="32"/>
        </w:rPr>
        <w:br/>
      </w:r>
      <w:proofErr w:type="gramStart"/>
      <w:r w:rsidR="009B458B">
        <w:rPr>
          <w:b/>
          <w:sz w:val="32"/>
          <w:szCs w:val="32"/>
        </w:rPr>
        <w:t>a</w:t>
      </w:r>
      <w:proofErr w:type="gramEnd"/>
      <w:r w:rsidR="009B458B">
        <w:rPr>
          <w:b/>
          <w:sz w:val="32"/>
          <w:szCs w:val="32"/>
        </w:rPr>
        <w:t xml:space="preserve"> </w:t>
      </w:r>
      <w:proofErr w:type="spellStart"/>
      <w:r w:rsidR="009B458B">
        <w:rPr>
          <w:b/>
          <w:sz w:val="32"/>
          <w:szCs w:val="32"/>
        </w:rPr>
        <w:t>a</w:t>
      </w:r>
      <w:r w:rsidR="00513448" w:rsidRPr="007A5604">
        <w:rPr>
          <w:b/>
          <w:sz w:val="32"/>
          <w:szCs w:val="32"/>
        </w:rPr>
        <w:t>pelor</w:t>
      </w:r>
      <w:proofErr w:type="spellEnd"/>
      <w:r w:rsidR="00543C04">
        <w:rPr>
          <w:b/>
          <w:sz w:val="32"/>
          <w:szCs w:val="32"/>
        </w:rPr>
        <w:t xml:space="preserve"> </w:t>
      </w:r>
      <w:proofErr w:type="spellStart"/>
      <w:r w:rsidR="009B458B">
        <w:rPr>
          <w:b/>
          <w:sz w:val="32"/>
          <w:szCs w:val="32"/>
        </w:rPr>
        <w:t>uzate</w:t>
      </w:r>
      <w:proofErr w:type="spellEnd"/>
      <w:r w:rsidR="009B458B">
        <w:rPr>
          <w:b/>
          <w:sz w:val="32"/>
          <w:szCs w:val="32"/>
        </w:rPr>
        <w:t xml:space="preserve"> la </w:t>
      </w:r>
      <w:proofErr w:type="spellStart"/>
      <w:r w:rsidR="009B458B">
        <w:rPr>
          <w:b/>
          <w:sz w:val="32"/>
          <w:szCs w:val="32"/>
        </w:rPr>
        <w:t>nivelul</w:t>
      </w:r>
      <w:proofErr w:type="spellEnd"/>
      <w:r w:rsidR="009E5A23" w:rsidRPr="007A5604">
        <w:rPr>
          <w:b/>
          <w:sz w:val="32"/>
          <w:szCs w:val="32"/>
        </w:rPr>
        <w:t xml:space="preserve"> COMUNEI </w:t>
      </w:r>
      <w:r w:rsidR="00D513A9">
        <w:rPr>
          <w:b/>
          <w:sz w:val="32"/>
          <w:szCs w:val="32"/>
        </w:rPr>
        <w:t>BRUSTURI</w:t>
      </w:r>
      <w:r w:rsidR="009E5A23" w:rsidRPr="007A5604">
        <w:rPr>
          <w:b/>
          <w:sz w:val="32"/>
          <w:szCs w:val="32"/>
        </w:rPr>
        <w:t>,</w:t>
      </w:r>
      <w:r w:rsidR="00543C04">
        <w:rPr>
          <w:b/>
          <w:sz w:val="32"/>
          <w:szCs w:val="32"/>
        </w:rPr>
        <w:t xml:space="preserve"> </w:t>
      </w:r>
      <w:r w:rsidR="009E5A23" w:rsidRPr="007A5604">
        <w:rPr>
          <w:b/>
          <w:sz w:val="32"/>
          <w:szCs w:val="32"/>
        </w:rPr>
        <w:t>JUD</w:t>
      </w:r>
      <w:r w:rsidR="00B660C0">
        <w:rPr>
          <w:b/>
          <w:sz w:val="32"/>
          <w:szCs w:val="32"/>
        </w:rPr>
        <w:t>NEAMȚ</w:t>
      </w:r>
    </w:p>
    <w:p w14:paraId="501123A9" w14:textId="77777777" w:rsidR="000660EC" w:rsidRDefault="00513448" w:rsidP="00E05BB8">
      <w:pPr>
        <w:pStyle w:val="Corptext"/>
        <w:jc w:val="center"/>
        <w:rPr>
          <w:rFonts w:hint="eastAsia"/>
          <w:i/>
          <w:sz w:val="20"/>
          <w:szCs w:val="20"/>
        </w:rPr>
      </w:pPr>
      <w:r w:rsidRPr="00E05BB8">
        <w:rPr>
          <w:i/>
          <w:sz w:val="22"/>
          <w:szCs w:val="22"/>
        </w:rPr>
        <w:t xml:space="preserve">Conform HOTĂRÂRII nr. 714 din 26 </w:t>
      </w:r>
      <w:proofErr w:type="spellStart"/>
      <w:r w:rsidRPr="00E05BB8">
        <w:rPr>
          <w:i/>
          <w:sz w:val="22"/>
          <w:szCs w:val="22"/>
        </w:rPr>
        <w:t>mai</w:t>
      </w:r>
      <w:proofErr w:type="spellEnd"/>
      <w:r w:rsidRPr="00E05BB8">
        <w:rPr>
          <w:i/>
          <w:sz w:val="22"/>
          <w:szCs w:val="22"/>
        </w:rPr>
        <w:t xml:space="preserve"> 2022 </w:t>
      </w:r>
      <w:proofErr w:type="spellStart"/>
      <w:r w:rsidRPr="00E05BB8">
        <w:rPr>
          <w:i/>
          <w:sz w:val="22"/>
          <w:szCs w:val="22"/>
        </w:rPr>
        <w:t>privind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aprobarea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Criteriilor</w:t>
      </w:r>
      <w:proofErr w:type="spellEnd"/>
      <w:r w:rsidR="009B458B">
        <w:rPr>
          <w:i/>
          <w:sz w:val="22"/>
          <w:szCs w:val="22"/>
        </w:rPr>
        <w:t xml:space="preserve"> </w:t>
      </w:r>
      <w:r w:rsidRPr="00E05BB8">
        <w:rPr>
          <w:i/>
          <w:sz w:val="22"/>
          <w:szCs w:val="22"/>
        </w:rPr>
        <w:t>pentru</w:t>
      </w:r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autorizarea</w:t>
      </w:r>
      <w:proofErr w:type="spellEnd"/>
      <w:r w:rsidRPr="00E05BB8">
        <w:rPr>
          <w:i/>
          <w:sz w:val="22"/>
          <w:szCs w:val="22"/>
        </w:rPr>
        <w:t xml:space="preserve">, </w:t>
      </w:r>
      <w:proofErr w:type="spellStart"/>
      <w:r w:rsidRPr="00E05BB8">
        <w:rPr>
          <w:i/>
          <w:sz w:val="22"/>
          <w:szCs w:val="22"/>
        </w:rPr>
        <w:t>construcția</w:t>
      </w:r>
      <w:proofErr w:type="spellEnd"/>
      <w:r w:rsidRPr="00E05BB8">
        <w:rPr>
          <w:i/>
          <w:sz w:val="22"/>
          <w:szCs w:val="22"/>
        </w:rPr>
        <w:t xml:space="preserve">, </w:t>
      </w:r>
      <w:r w:rsidRPr="00E05BB8">
        <w:rPr>
          <w:i/>
          <w:sz w:val="22"/>
          <w:szCs w:val="22"/>
        </w:rPr>
        <w:br/>
      </w:r>
      <w:proofErr w:type="spellStart"/>
      <w:r w:rsidRPr="00E05BB8">
        <w:rPr>
          <w:i/>
          <w:sz w:val="22"/>
          <w:szCs w:val="22"/>
        </w:rPr>
        <w:t>înscrierea</w:t>
      </w:r>
      <w:proofErr w:type="spellEnd"/>
      <w:r w:rsidRPr="00E05BB8">
        <w:rPr>
          <w:i/>
          <w:sz w:val="22"/>
          <w:szCs w:val="22"/>
        </w:rPr>
        <w:t>/</w:t>
      </w:r>
      <w:proofErr w:type="spellStart"/>
      <w:r w:rsidRPr="00E05BB8">
        <w:rPr>
          <w:i/>
          <w:sz w:val="22"/>
          <w:szCs w:val="22"/>
        </w:rPr>
        <w:t>înregistrarea</w:t>
      </w:r>
      <w:proofErr w:type="spellEnd"/>
      <w:r w:rsidRPr="00E05BB8">
        <w:rPr>
          <w:i/>
          <w:sz w:val="22"/>
          <w:szCs w:val="22"/>
        </w:rPr>
        <w:t xml:space="preserve">, </w:t>
      </w:r>
      <w:proofErr w:type="spellStart"/>
      <w:r w:rsidRPr="00E05BB8">
        <w:rPr>
          <w:i/>
          <w:sz w:val="22"/>
          <w:szCs w:val="22"/>
        </w:rPr>
        <w:t>controlul</w:t>
      </w:r>
      <w:proofErr w:type="spellEnd"/>
      <w:r w:rsidRPr="00E05BB8">
        <w:rPr>
          <w:i/>
          <w:sz w:val="22"/>
          <w:szCs w:val="22"/>
        </w:rPr>
        <w:t xml:space="preserve">, </w:t>
      </w:r>
      <w:proofErr w:type="spellStart"/>
      <w:r w:rsidRPr="00E05BB8">
        <w:rPr>
          <w:i/>
          <w:sz w:val="22"/>
          <w:szCs w:val="22"/>
        </w:rPr>
        <w:t>exploatarea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și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întreținerea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sistemelor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individuale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adecvate</w:t>
      </w:r>
      <w:proofErr w:type="spellEnd"/>
      <w:r w:rsidRPr="00E05BB8">
        <w:rPr>
          <w:i/>
          <w:sz w:val="22"/>
          <w:szCs w:val="22"/>
        </w:rPr>
        <w:t xml:space="preserve"> de </w:t>
      </w:r>
      <w:proofErr w:type="spellStart"/>
      <w:r w:rsidRPr="00E05BB8">
        <w:rPr>
          <w:i/>
          <w:sz w:val="22"/>
          <w:szCs w:val="22"/>
        </w:rPr>
        <w:t>colectare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și</w:t>
      </w:r>
      <w:proofErr w:type="spellEnd"/>
      <w:r w:rsidR="009B458B">
        <w:rPr>
          <w:i/>
          <w:sz w:val="22"/>
          <w:szCs w:val="22"/>
        </w:rPr>
        <w:t xml:space="preserve"> </w:t>
      </w:r>
      <w:proofErr w:type="spellStart"/>
      <w:r w:rsidRPr="00E05BB8">
        <w:rPr>
          <w:i/>
          <w:sz w:val="22"/>
          <w:szCs w:val="22"/>
        </w:rPr>
        <w:t>epurare</w:t>
      </w:r>
      <w:proofErr w:type="spellEnd"/>
      <w:r w:rsidR="00E05BB8">
        <w:rPr>
          <w:i/>
          <w:sz w:val="20"/>
          <w:szCs w:val="20"/>
        </w:rPr>
        <w:t xml:space="preserve"> </w:t>
      </w:r>
      <w:proofErr w:type="gramStart"/>
      <w:r w:rsidR="00E05BB8">
        <w:rPr>
          <w:i/>
          <w:sz w:val="20"/>
          <w:szCs w:val="20"/>
        </w:rPr>
        <w:t>a</w:t>
      </w:r>
      <w:proofErr w:type="gramEnd"/>
      <w:r w:rsidR="009B458B">
        <w:rPr>
          <w:i/>
          <w:sz w:val="20"/>
          <w:szCs w:val="20"/>
        </w:rPr>
        <w:t xml:space="preserve"> </w:t>
      </w:r>
      <w:proofErr w:type="spellStart"/>
      <w:r w:rsidRPr="00E05BB8">
        <w:rPr>
          <w:i/>
          <w:sz w:val="20"/>
          <w:szCs w:val="20"/>
        </w:rPr>
        <w:t>apelor</w:t>
      </w:r>
      <w:proofErr w:type="spellEnd"/>
      <w:r w:rsidR="009B458B">
        <w:rPr>
          <w:i/>
          <w:sz w:val="20"/>
          <w:szCs w:val="20"/>
        </w:rPr>
        <w:t xml:space="preserve"> </w:t>
      </w:r>
      <w:proofErr w:type="spellStart"/>
      <w:r w:rsidRPr="00E05BB8">
        <w:rPr>
          <w:i/>
          <w:sz w:val="20"/>
          <w:szCs w:val="20"/>
        </w:rPr>
        <w:t>uzate</w:t>
      </w:r>
      <w:proofErr w:type="spellEnd"/>
      <w:r w:rsidRPr="00E05BB8">
        <w:rPr>
          <w:i/>
          <w:sz w:val="20"/>
          <w:szCs w:val="20"/>
        </w:rPr>
        <w:t xml:space="preserve">. </w:t>
      </w:r>
    </w:p>
    <w:p w14:paraId="3C91E9B4" w14:textId="77777777" w:rsidR="009B458B" w:rsidRDefault="009B458B" w:rsidP="009B458B">
      <w:pPr>
        <w:pStyle w:val="Corptext"/>
        <w:spacing w:after="0"/>
        <w:rPr>
          <w:rFonts w:ascii="Times New Roman" w:hAnsi="Times New Roman" w:cs="Times New Roman"/>
          <w:sz w:val="28"/>
          <w:szCs w:val="28"/>
        </w:rPr>
      </w:pPr>
      <w:r w:rsidRPr="009B458B">
        <w:rPr>
          <w:rFonts w:ascii="Times New Roman" w:hAnsi="Times New Roman" w:cs="Times New Roman"/>
          <w:sz w:val="28"/>
          <w:szCs w:val="28"/>
        </w:rPr>
        <w:t>Nr.  ………………</w:t>
      </w:r>
      <w:proofErr w:type="gramStart"/>
      <w:r w:rsidRPr="009B458B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9B458B">
        <w:rPr>
          <w:rFonts w:ascii="Times New Roman" w:hAnsi="Times New Roman" w:cs="Times New Roman"/>
          <w:sz w:val="28"/>
          <w:szCs w:val="28"/>
        </w:rPr>
        <w:t xml:space="preserve">; </w:t>
      </w:r>
      <w:r w:rsidR="00493EFC">
        <w:rPr>
          <w:rFonts w:ascii="Times New Roman" w:hAnsi="Times New Roman" w:cs="Times New Roman"/>
          <w:sz w:val="28"/>
          <w:szCs w:val="28"/>
        </w:rPr>
        <w:t xml:space="preserve"> </w:t>
      </w:r>
      <w:r w:rsidRPr="009B458B">
        <w:rPr>
          <w:rFonts w:ascii="Times New Roman" w:hAnsi="Times New Roman" w:cs="Times New Roman"/>
          <w:sz w:val="28"/>
          <w:szCs w:val="28"/>
        </w:rPr>
        <w:t>Data: ………………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B458B">
        <w:rPr>
          <w:rFonts w:ascii="Times New Roman" w:hAnsi="Times New Roman" w:cs="Times New Roman"/>
          <w:sz w:val="18"/>
          <w:szCs w:val="28"/>
        </w:rPr>
        <w:t xml:space="preserve">se </w:t>
      </w:r>
      <w:proofErr w:type="spellStart"/>
      <w:r w:rsidRPr="009B458B">
        <w:rPr>
          <w:rFonts w:ascii="Times New Roman" w:hAnsi="Times New Roman" w:cs="Times New Roman"/>
          <w:sz w:val="18"/>
          <w:szCs w:val="28"/>
        </w:rPr>
        <w:t>completează</w:t>
      </w:r>
      <w:proofErr w:type="spellEnd"/>
      <w:r w:rsidRPr="009B458B">
        <w:rPr>
          <w:rFonts w:ascii="Times New Roman" w:hAnsi="Times New Roman" w:cs="Times New Roman"/>
          <w:sz w:val="18"/>
          <w:szCs w:val="28"/>
        </w:rPr>
        <w:t xml:space="preserve"> de </w:t>
      </w:r>
      <w:proofErr w:type="spellStart"/>
      <w:r w:rsidRPr="009B458B">
        <w:rPr>
          <w:rFonts w:ascii="Times New Roman" w:hAnsi="Times New Roman" w:cs="Times New Roman"/>
          <w:sz w:val="18"/>
          <w:szCs w:val="28"/>
        </w:rPr>
        <w:t>către</w:t>
      </w:r>
      <w:proofErr w:type="spellEnd"/>
      <w:r w:rsidRPr="009B458B">
        <w:rPr>
          <w:rFonts w:ascii="Times New Roman" w:hAnsi="Times New Roman" w:cs="Times New Roman"/>
          <w:sz w:val="18"/>
          <w:szCs w:val="28"/>
        </w:rPr>
        <w:t xml:space="preserve"> UAT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4BF7A07" w14:textId="77777777" w:rsidR="009B458B" w:rsidRDefault="009B458B" w:rsidP="009B458B">
      <w:pPr>
        <w:pStyle w:val="Corptext"/>
        <w:spacing w:after="0"/>
        <w:rPr>
          <w:rFonts w:ascii="Times New Roman" w:hAnsi="Times New Roman" w:cs="Times New Roman"/>
          <w:sz w:val="28"/>
          <w:szCs w:val="28"/>
        </w:rPr>
      </w:pPr>
    </w:p>
    <w:p w14:paraId="00B93E01" w14:textId="77777777" w:rsidR="009B458B" w:rsidRPr="009B458B" w:rsidRDefault="009B458B" w:rsidP="009B458B">
      <w:pPr>
        <w:pStyle w:val="Corptext"/>
        <w:spacing w:after="0"/>
        <w:rPr>
          <w:rFonts w:ascii="Times New Roman" w:hAnsi="Times New Roman" w:cs="Times New Roman"/>
          <w:sz w:val="28"/>
          <w:szCs w:val="28"/>
        </w:rPr>
      </w:pPr>
    </w:p>
    <w:p w14:paraId="5D8C6F93" w14:textId="64CCD62B" w:rsidR="009B458B" w:rsidRDefault="00493EFC" w:rsidP="009B458B">
      <w:pPr>
        <w:pStyle w:val="Corptext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513448" w:rsidRPr="009B458B">
        <w:rPr>
          <w:rFonts w:ascii="Times New Roman" w:hAnsi="Times New Roman" w:cs="Times New Roman"/>
          <w:sz w:val="28"/>
          <w:szCs w:val="28"/>
        </w:rPr>
        <w:t>Tip</w:t>
      </w:r>
      <w:r w:rsidR="00543C04" w:rsidRPr="009B45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43C04" w:rsidRPr="009B458B">
        <w:rPr>
          <w:rFonts w:ascii="Times New Roman" w:hAnsi="Times New Roman" w:cs="Times New Roman"/>
          <w:sz w:val="28"/>
          <w:szCs w:val="28"/>
        </w:rPr>
        <w:t>p</w:t>
      </w:r>
      <w:r w:rsidR="00C23AB4">
        <w:rPr>
          <w:rFonts w:ascii="Times New Roman" w:hAnsi="Times New Roman" w:cs="Times New Roman"/>
          <w:sz w:val="28"/>
          <w:szCs w:val="28"/>
        </w:rPr>
        <w:t>ersonalitate</w:t>
      </w:r>
      <w:proofErr w:type="spellEnd"/>
      <w:proofErr w:type="gramEnd"/>
      <w:r w:rsidR="00C23AB4">
        <w:rPr>
          <w:rFonts w:ascii="Times New Roman" w:hAnsi="Times New Roman" w:cs="Times New Roman"/>
          <w:sz w:val="28"/>
          <w:szCs w:val="28"/>
        </w:rPr>
        <w:t xml:space="preserve">: </w:t>
      </w:r>
      <w:r w:rsidR="00C23AB4" w:rsidRPr="009B458B">
        <w:rPr>
          <w:rFonts w:ascii="Times New Roman" w:hAnsi="Times New Roman" w:cs="Times New Roman"/>
          <w:sz w:val="28"/>
          <w:szCs w:val="28"/>
        </w:rPr>
        <w:t>□</w:t>
      </w:r>
      <w:r w:rsidR="00513448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="00543C04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fizică</w:t>
      </w:r>
      <w:proofErr w:type="spellEnd"/>
      <w:r w:rsidR="00543C04" w:rsidRPr="009B458B">
        <w:rPr>
          <w:rFonts w:ascii="Times New Roman" w:hAnsi="Times New Roman" w:cs="Times New Roman"/>
          <w:sz w:val="28"/>
          <w:szCs w:val="28"/>
        </w:rPr>
        <w:t>;</w:t>
      </w:r>
      <w:r w:rsidR="00C23AB4">
        <w:rPr>
          <w:rFonts w:ascii="Times New Roman" w:hAnsi="Times New Roman" w:cs="Times New Roman"/>
          <w:sz w:val="28"/>
          <w:szCs w:val="28"/>
        </w:rPr>
        <w:t xml:space="preserve"> </w:t>
      </w:r>
      <w:r w:rsidR="00C23AB4" w:rsidRPr="009B458B">
        <w:rPr>
          <w:rFonts w:ascii="Times New Roman" w:hAnsi="Times New Roman" w:cs="Times New Roman"/>
          <w:sz w:val="28"/>
          <w:szCs w:val="28"/>
        </w:rPr>
        <w:t>□</w:t>
      </w:r>
      <w:r w:rsidR="00513448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Persoană</w:t>
      </w:r>
      <w:proofErr w:type="spellEnd"/>
      <w:r w:rsidR="00543C04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juridică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2</w:t>
      </w:r>
      <w:r w:rsidR="009B45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="00543C04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dumneavoastră</w:t>
      </w:r>
      <w:proofErr w:type="spellEnd"/>
      <w:r w:rsidR="00513448" w:rsidRPr="009B458B">
        <w:rPr>
          <w:rFonts w:ascii="Times New Roman" w:hAnsi="Times New Roman" w:cs="Times New Roman"/>
          <w:sz w:val="28"/>
          <w:szCs w:val="28"/>
        </w:rPr>
        <w:t>/</w:t>
      </w:r>
      <w:r w:rsidR="00543C04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Denumire</w:t>
      </w:r>
      <w:proofErr w:type="spellEnd"/>
      <w:r w:rsidR="00543C04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societate</w:t>
      </w:r>
      <w:proofErr w:type="spellEnd"/>
      <w:r w:rsidR="00513448" w:rsidRPr="009B458B">
        <w:rPr>
          <w:rFonts w:ascii="Times New Roman" w:hAnsi="Times New Roman" w:cs="Times New Roman"/>
          <w:sz w:val="28"/>
          <w:szCs w:val="28"/>
        </w:rPr>
        <w:t xml:space="preserve">: </w:t>
      </w:r>
      <w:r w:rsidR="00513448" w:rsidRPr="003F3B7A">
        <w:rPr>
          <w:rFonts w:ascii="Times New Roman" w:hAnsi="Times New Roman" w:cs="Times New Roman"/>
          <w:sz w:val="36"/>
          <w:szCs w:val="28"/>
        </w:rPr>
        <w:t>____________________________</w:t>
      </w:r>
      <w:r w:rsidRPr="003F3B7A">
        <w:rPr>
          <w:rFonts w:ascii="Times New Roman" w:hAnsi="Times New Roman" w:cs="Times New Roman"/>
          <w:sz w:val="36"/>
          <w:szCs w:val="28"/>
        </w:rPr>
        <w:t xml:space="preserve">________________ </w:t>
      </w:r>
      <w:r w:rsidRPr="003F3B7A">
        <w:rPr>
          <w:rFonts w:ascii="Times New Roman" w:hAnsi="Times New Roman" w:cs="Times New Roman"/>
          <w:sz w:val="36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3.</w:t>
      </w:r>
      <w:r w:rsidR="00513448" w:rsidRPr="009B458B">
        <w:rPr>
          <w:rFonts w:ascii="Times New Roman" w:hAnsi="Times New Roman" w:cs="Times New Roman"/>
          <w:sz w:val="28"/>
          <w:szCs w:val="28"/>
        </w:rPr>
        <w:t xml:space="preserve"> CNP/CUI: 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4.</w:t>
      </w:r>
      <w:r w:rsidR="00513448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E09" w:rsidRPr="009B458B">
        <w:rPr>
          <w:rFonts w:ascii="Times New Roman" w:hAnsi="Times New Roman" w:cs="Times New Roman"/>
          <w:sz w:val="28"/>
          <w:szCs w:val="28"/>
        </w:rPr>
        <w:t>completă</w:t>
      </w:r>
      <w:proofErr w:type="spell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D4E09" w:rsidRPr="009B458B">
        <w:rPr>
          <w:rFonts w:ascii="Times New Roman" w:hAnsi="Times New Roman" w:cs="Times New Roman"/>
          <w:sz w:val="28"/>
          <w:szCs w:val="28"/>
        </w:rPr>
        <w:t>localitate</w:t>
      </w:r>
      <w:proofErr w:type="spell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6D4E09" w:rsidRPr="009B458B">
        <w:rPr>
          <w:rFonts w:ascii="Times New Roman" w:hAnsi="Times New Roman" w:cs="Times New Roman"/>
          <w:sz w:val="28"/>
          <w:szCs w:val="28"/>
        </w:rPr>
        <w:t>s</w:t>
      </w:r>
      <w:r w:rsidR="00513448" w:rsidRPr="009B458B">
        <w:rPr>
          <w:rFonts w:ascii="Times New Roman" w:hAnsi="Times New Roman" w:cs="Times New Roman"/>
          <w:sz w:val="28"/>
          <w:szCs w:val="28"/>
        </w:rPr>
        <w:t>trada</w:t>
      </w:r>
      <w:proofErr w:type="spell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448" w:rsidRPr="009B458B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="00513448" w:rsidRPr="009B458B">
        <w:rPr>
          <w:rFonts w:ascii="Times New Roman" w:hAnsi="Times New Roman" w:cs="Times New Roman"/>
          <w:sz w:val="28"/>
          <w:szCs w:val="28"/>
        </w:rPr>
        <w:t xml:space="preserve">: </w:t>
      </w:r>
      <w:r w:rsidR="00513448" w:rsidRPr="003F3B7A">
        <w:rPr>
          <w:rFonts w:ascii="Times New Roman" w:hAnsi="Times New Roman" w:cs="Times New Roman"/>
          <w:sz w:val="36"/>
          <w:szCs w:val="28"/>
        </w:rPr>
        <w:t>______________________________________</w:t>
      </w:r>
      <w:proofErr w:type="gramStart"/>
      <w:r w:rsidR="00513448" w:rsidRPr="003F3B7A">
        <w:rPr>
          <w:rFonts w:ascii="Times New Roman" w:hAnsi="Times New Roman" w:cs="Times New Roman"/>
          <w:sz w:val="36"/>
          <w:szCs w:val="28"/>
        </w:rPr>
        <w:t>_</w:t>
      </w:r>
      <w:r w:rsidR="009B458B">
        <w:rPr>
          <w:rFonts w:ascii="Times New Roman" w:hAnsi="Times New Roman" w:cs="Times New Roman"/>
          <w:sz w:val="28"/>
          <w:szCs w:val="28"/>
        </w:rPr>
        <w:t>,</w:t>
      </w:r>
      <w:r w:rsidR="006D4E09" w:rsidRPr="009B458B">
        <w:rPr>
          <w:rFonts w:ascii="Times New Roman" w:hAnsi="Times New Roman" w:cs="Times New Roman"/>
          <w:sz w:val="28"/>
          <w:szCs w:val="28"/>
        </w:rPr>
        <w:t>com.</w:t>
      </w:r>
      <w:proofErr w:type="gram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 </w:t>
      </w:r>
      <w:r w:rsidR="00D513A9">
        <w:rPr>
          <w:rFonts w:ascii="Times New Roman" w:hAnsi="Times New Roman" w:cs="Times New Roman"/>
          <w:sz w:val="28"/>
          <w:szCs w:val="28"/>
        </w:rPr>
        <w:t>Brusturi</w:t>
      </w:r>
      <w:r w:rsidR="006D4E09" w:rsidRPr="009B458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4E09" w:rsidRPr="009B458B">
        <w:rPr>
          <w:rFonts w:ascii="Times New Roman" w:hAnsi="Times New Roman" w:cs="Times New Roman"/>
          <w:sz w:val="28"/>
          <w:szCs w:val="28"/>
        </w:rPr>
        <w:t>jud</w:t>
      </w:r>
      <w:proofErr w:type="spell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4E09" w:rsidRPr="009B458B">
        <w:rPr>
          <w:rFonts w:ascii="Times New Roman" w:hAnsi="Times New Roman" w:cs="Times New Roman"/>
          <w:sz w:val="28"/>
          <w:szCs w:val="28"/>
        </w:rPr>
        <w:t>Neamț</w:t>
      </w:r>
      <w:proofErr w:type="spellEnd"/>
    </w:p>
    <w:p w14:paraId="6FA1319E" w14:textId="77777777" w:rsidR="0051053B" w:rsidRDefault="00513448" w:rsidP="0051053B">
      <w:pPr>
        <w:pStyle w:val="Corptext"/>
        <w:spacing w:after="0"/>
        <w:rPr>
          <w:rFonts w:ascii="Times New Roman" w:hAnsi="Times New Roman" w:cs="Times New Roman"/>
          <w:sz w:val="36"/>
          <w:szCs w:val="28"/>
        </w:rPr>
      </w:pPr>
      <w:r w:rsidRPr="009B458B">
        <w:rPr>
          <w:rFonts w:ascii="Times New Roman" w:hAnsi="Times New Roman" w:cs="Times New Roman"/>
          <w:sz w:val="28"/>
          <w:szCs w:val="28"/>
        </w:rPr>
        <w:br/>
      </w:r>
      <w:r w:rsidR="00493EFC">
        <w:rPr>
          <w:rFonts w:ascii="Times New Roman" w:hAnsi="Times New Roman" w:cs="Times New Roman"/>
          <w:sz w:val="28"/>
          <w:szCs w:val="28"/>
        </w:rPr>
        <w:t>5.</w:t>
      </w:r>
      <w:r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Telef</w:t>
      </w:r>
      <w:r w:rsidR="006D4E09" w:rsidRPr="009B458B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: ____________________   □ </w:t>
      </w:r>
      <w:proofErr w:type="gramStart"/>
      <w:r w:rsidR="006D4E09" w:rsidRPr="009B458B">
        <w:rPr>
          <w:rFonts w:ascii="Times New Roman" w:hAnsi="Times New Roman" w:cs="Times New Roman"/>
          <w:sz w:val="28"/>
          <w:szCs w:val="28"/>
        </w:rPr>
        <w:t>Email:_</w:t>
      </w:r>
      <w:proofErr w:type="gramEnd"/>
      <w:r w:rsidR="006D4E09" w:rsidRPr="009B458B">
        <w:rPr>
          <w:rFonts w:ascii="Times New Roman" w:hAnsi="Times New Roman" w:cs="Times New Roman"/>
          <w:sz w:val="28"/>
          <w:szCs w:val="28"/>
        </w:rPr>
        <w:t>__________________________</w:t>
      </w:r>
      <w:r w:rsidR="00493EFC">
        <w:rPr>
          <w:rFonts w:ascii="Times New Roman" w:hAnsi="Times New Roman" w:cs="Times New Roman"/>
          <w:sz w:val="28"/>
          <w:szCs w:val="28"/>
        </w:rPr>
        <w:br/>
      </w:r>
      <w:r w:rsidR="00493EFC">
        <w:rPr>
          <w:rFonts w:ascii="Times New Roman" w:hAnsi="Times New Roman" w:cs="Times New Roman"/>
          <w:sz w:val="28"/>
          <w:szCs w:val="28"/>
        </w:rPr>
        <w:br/>
        <w:t>6.</w:t>
      </w:r>
      <w:r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="006D4E09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principală</w:t>
      </w:r>
      <w:proofErr w:type="spellEnd"/>
      <w:r w:rsidRPr="009B458B">
        <w:rPr>
          <w:rFonts w:ascii="Times New Roman" w:hAnsi="Times New Roman" w:cs="Times New Roman"/>
          <w:sz w:val="28"/>
          <w:szCs w:val="28"/>
        </w:rPr>
        <w:t xml:space="preserve"> conform Cod CAEN (</w:t>
      </w:r>
      <w:proofErr w:type="spellStart"/>
      <w:r w:rsidRPr="0051053B">
        <w:rPr>
          <w:rFonts w:ascii="Times New Roman" w:hAnsi="Times New Roman" w:cs="Times New Roman"/>
          <w:sz w:val="22"/>
          <w:szCs w:val="28"/>
        </w:rPr>
        <w:t>acest</w:t>
      </w:r>
      <w:proofErr w:type="spellEnd"/>
      <w:r w:rsidR="006D4E09" w:rsidRPr="0051053B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51053B">
        <w:rPr>
          <w:rFonts w:ascii="Times New Roman" w:hAnsi="Times New Roman" w:cs="Times New Roman"/>
          <w:sz w:val="22"/>
          <w:szCs w:val="28"/>
        </w:rPr>
        <w:t>câmp</w:t>
      </w:r>
      <w:proofErr w:type="spellEnd"/>
      <w:r w:rsidRPr="0051053B">
        <w:rPr>
          <w:rFonts w:ascii="Times New Roman" w:hAnsi="Times New Roman" w:cs="Times New Roman"/>
          <w:sz w:val="22"/>
          <w:szCs w:val="28"/>
        </w:rPr>
        <w:t xml:space="preserve"> se </w:t>
      </w:r>
      <w:proofErr w:type="spellStart"/>
      <w:r w:rsidRPr="0051053B">
        <w:rPr>
          <w:rFonts w:ascii="Times New Roman" w:hAnsi="Times New Roman" w:cs="Times New Roman"/>
          <w:sz w:val="22"/>
          <w:szCs w:val="28"/>
        </w:rPr>
        <w:t>completează</w:t>
      </w:r>
      <w:proofErr w:type="spellEnd"/>
      <w:r w:rsidR="006D4E09" w:rsidRPr="0051053B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51053B">
        <w:rPr>
          <w:rFonts w:ascii="Times New Roman" w:hAnsi="Times New Roman" w:cs="Times New Roman"/>
          <w:sz w:val="22"/>
          <w:szCs w:val="28"/>
        </w:rPr>
        <w:t>numai</w:t>
      </w:r>
      <w:proofErr w:type="spellEnd"/>
      <w:r w:rsidRPr="0051053B">
        <w:rPr>
          <w:rFonts w:ascii="Times New Roman" w:hAnsi="Times New Roman" w:cs="Times New Roman"/>
          <w:sz w:val="22"/>
          <w:szCs w:val="28"/>
        </w:rPr>
        <w:t xml:space="preserve"> de </w:t>
      </w:r>
      <w:proofErr w:type="spellStart"/>
      <w:r w:rsidR="0051053B">
        <w:rPr>
          <w:rFonts w:ascii="Times New Roman" w:hAnsi="Times New Roman" w:cs="Times New Roman"/>
          <w:sz w:val="22"/>
          <w:szCs w:val="28"/>
        </w:rPr>
        <w:t>persoan</w:t>
      </w:r>
      <w:r w:rsidR="006D4E09" w:rsidRPr="0051053B">
        <w:rPr>
          <w:rFonts w:ascii="Times New Roman" w:hAnsi="Times New Roman" w:cs="Times New Roman"/>
          <w:sz w:val="22"/>
          <w:szCs w:val="28"/>
        </w:rPr>
        <w:t>e</w:t>
      </w:r>
      <w:proofErr w:type="spellEnd"/>
      <w:r w:rsidR="006D4E09" w:rsidRPr="0051053B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51053B">
        <w:rPr>
          <w:rFonts w:ascii="Times New Roman" w:hAnsi="Times New Roman" w:cs="Times New Roman"/>
          <w:sz w:val="22"/>
          <w:szCs w:val="28"/>
        </w:rPr>
        <w:t>juridice</w:t>
      </w:r>
      <w:proofErr w:type="spellEnd"/>
      <w:r w:rsidRPr="009B458B">
        <w:rPr>
          <w:rFonts w:ascii="Times New Roman" w:hAnsi="Times New Roman" w:cs="Times New Roman"/>
          <w:sz w:val="28"/>
          <w:szCs w:val="28"/>
        </w:rPr>
        <w:t xml:space="preserve">): </w:t>
      </w:r>
      <w:r w:rsidRPr="009B458B">
        <w:rPr>
          <w:rFonts w:ascii="Times New Roman" w:hAnsi="Times New Roman" w:cs="Times New Roman"/>
          <w:sz w:val="28"/>
          <w:szCs w:val="28"/>
        </w:rPr>
        <w:br/>
      </w:r>
      <w:r w:rsidRPr="003F3B7A">
        <w:rPr>
          <w:rFonts w:ascii="Times New Roman" w:hAnsi="Times New Roman" w:cs="Times New Roman"/>
          <w:sz w:val="36"/>
          <w:szCs w:val="28"/>
        </w:rPr>
        <w:t>____________________________________</w:t>
      </w:r>
      <w:r w:rsidR="003F3B7A">
        <w:rPr>
          <w:rFonts w:ascii="Times New Roman" w:hAnsi="Times New Roman" w:cs="Times New Roman"/>
          <w:sz w:val="36"/>
          <w:szCs w:val="28"/>
        </w:rPr>
        <w:t>____________________</w:t>
      </w:r>
    </w:p>
    <w:p w14:paraId="15F97030" w14:textId="77777777" w:rsidR="003E4AE7" w:rsidRDefault="00513448" w:rsidP="0051053B">
      <w:pPr>
        <w:pStyle w:val="Corptext"/>
        <w:spacing w:after="0"/>
        <w:rPr>
          <w:rFonts w:ascii="Times New Roman" w:hAnsi="Times New Roman" w:cs="Times New Roman"/>
          <w:sz w:val="28"/>
          <w:szCs w:val="28"/>
        </w:rPr>
      </w:pPr>
      <w:r w:rsidRPr="009B458B">
        <w:rPr>
          <w:rFonts w:ascii="Times New Roman" w:hAnsi="Times New Roman" w:cs="Times New Roman"/>
          <w:sz w:val="28"/>
          <w:szCs w:val="28"/>
        </w:rPr>
        <w:br/>
      </w:r>
      <w:r w:rsidR="00493EFC">
        <w:rPr>
          <w:rFonts w:ascii="Times New Roman" w:hAnsi="Times New Roman" w:cs="Times New Roman"/>
          <w:sz w:val="28"/>
          <w:szCs w:val="28"/>
        </w:rPr>
        <w:t>7.</w:t>
      </w:r>
      <w:r w:rsidR="00E27425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425" w:rsidRPr="009B458B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</w:rPr>
        <w:t xml:space="preserve"> individual de care </w:t>
      </w:r>
      <w:proofErr w:type="spellStart"/>
      <w:r w:rsidR="00E27425" w:rsidRPr="009B458B">
        <w:rPr>
          <w:rFonts w:ascii="Times New Roman" w:hAnsi="Times New Roman" w:cs="Times New Roman"/>
          <w:sz w:val="28"/>
          <w:szCs w:val="28"/>
        </w:rPr>
        <w:t>beneficiați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</w:rPr>
        <w:t xml:space="preserve">: </w:t>
      </w:r>
      <w:r w:rsidR="00C23AB4" w:rsidRPr="009B458B">
        <w:rPr>
          <w:rFonts w:ascii="Times New Roman" w:hAnsi="Times New Roman" w:cs="Times New Roman"/>
          <w:sz w:val="28"/>
          <w:szCs w:val="28"/>
        </w:rPr>
        <w:t>□</w:t>
      </w:r>
      <w:r w:rsidR="00C23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3AB4">
        <w:rPr>
          <w:rFonts w:ascii="Times New Roman" w:hAnsi="Times New Roman" w:cs="Times New Roman"/>
          <w:sz w:val="28"/>
          <w:szCs w:val="28"/>
        </w:rPr>
        <w:t>Colectare</w:t>
      </w:r>
      <w:proofErr w:type="spellEnd"/>
      <w:r w:rsidR="00C23AB4">
        <w:rPr>
          <w:rFonts w:ascii="Times New Roman" w:hAnsi="Times New Roman" w:cs="Times New Roman"/>
          <w:sz w:val="28"/>
          <w:szCs w:val="28"/>
        </w:rPr>
        <w:t xml:space="preserve"> </w:t>
      </w:r>
      <w:r w:rsidR="00C23AB4" w:rsidRPr="009B458B">
        <w:rPr>
          <w:rFonts w:ascii="Times New Roman" w:hAnsi="Times New Roman" w:cs="Times New Roman"/>
          <w:sz w:val="28"/>
          <w:szCs w:val="28"/>
        </w:rPr>
        <w:t>□</w:t>
      </w:r>
      <w:r w:rsidR="00E27425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425" w:rsidRPr="009B458B">
        <w:rPr>
          <w:rFonts w:ascii="Times New Roman" w:hAnsi="Times New Roman" w:cs="Times New Roman"/>
          <w:sz w:val="28"/>
          <w:szCs w:val="28"/>
        </w:rPr>
        <w:t>Epurare</w:t>
      </w:r>
      <w:proofErr w:type="spellEnd"/>
    </w:p>
    <w:p w14:paraId="1D51A999" w14:textId="77777777" w:rsidR="003E4AE7" w:rsidRDefault="003E4AE7" w:rsidP="0051053B">
      <w:pPr>
        <w:pStyle w:val="Corptext"/>
        <w:spacing w:after="0"/>
        <w:rPr>
          <w:rFonts w:ascii="Times New Roman" w:hAnsi="Times New Roman" w:cs="Times New Roman"/>
          <w:sz w:val="28"/>
          <w:szCs w:val="28"/>
        </w:rPr>
      </w:pPr>
    </w:p>
    <w:p w14:paraId="60E402FC" w14:textId="77777777" w:rsidR="003E4AE7" w:rsidRPr="0051053B" w:rsidRDefault="003E4AE7" w:rsidP="003E4AE7">
      <w:pPr>
        <w:pStyle w:val="Corptext"/>
        <w:spacing w:after="0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Număr</w:t>
      </w:r>
      <w:proofErr w:type="spellEnd"/>
      <w:r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deservit</w:t>
      </w:r>
      <w:proofErr w:type="spellEnd"/>
      <w:r w:rsidRPr="009B45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individual de </w:t>
      </w:r>
      <w:proofErr w:type="gramStart"/>
      <w:r>
        <w:rPr>
          <w:rFonts w:ascii="Times New Roman" w:hAnsi="Times New Roman" w:cs="Times New Roman"/>
          <w:sz w:val="28"/>
          <w:szCs w:val="28"/>
        </w:rPr>
        <w:t>EPURARE</w:t>
      </w:r>
      <w:r w:rsidRPr="009B458B">
        <w:rPr>
          <w:rFonts w:ascii="Times New Roman" w:hAnsi="Times New Roman" w:cs="Times New Roman"/>
          <w:sz w:val="28"/>
          <w:szCs w:val="28"/>
        </w:rPr>
        <w:t>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……….</w:t>
      </w:r>
    </w:p>
    <w:p w14:paraId="2653646D" w14:textId="77777777" w:rsidR="00493EFC" w:rsidRPr="0051053B" w:rsidRDefault="00513448" w:rsidP="0051053B">
      <w:pPr>
        <w:pStyle w:val="Corptext"/>
        <w:spacing w:after="0"/>
        <w:rPr>
          <w:rFonts w:ascii="Times New Roman" w:hAnsi="Times New Roman" w:cs="Times New Roman"/>
          <w:sz w:val="36"/>
          <w:szCs w:val="28"/>
        </w:rPr>
      </w:pPr>
      <w:r w:rsidRPr="009B458B">
        <w:rPr>
          <w:rFonts w:ascii="Times New Roman" w:hAnsi="Times New Roman" w:cs="Times New Roman"/>
          <w:sz w:val="28"/>
          <w:szCs w:val="28"/>
        </w:rPr>
        <w:br/>
      </w:r>
      <w:r w:rsidR="003E4AE7">
        <w:rPr>
          <w:rFonts w:ascii="Times New Roman" w:hAnsi="Times New Roman" w:cs="Times New Roman"/>
          <w:sz w:val="28"/>
          <w:szCs w:val="28"/>
        </w:rPr>
        <w:t>9</w:t>
      </w:r>
      <w:r w:rsidR="009B458B">
        <w:rPr>
          <w:rFonts w:ascii="Times New Roman" w:hAnsi="Times New Roman" w:cs="Times New Roman"/>
          <w:sz w:val="28"/>
          <w:szCs w:val="28"/>
        </w:rPr>
        <w:t xml:space="preserve">. </w:t>
      </w:r>
      <w:r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Există</w:t>
      </w:r>
      <w:proofErr w:type="spellEnd"/>
      <w:r w:rsidRPr="009B458B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autorizație</w:t>
      </w:r>
      <w:proofErr w:type="spellEnd"/>
      <w:r w:rsidRPr="009B45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construire</w:t>
      </w:r>
      <w:proofErr w:type="spellEnd"/>
      <w:r w:rsidR="00901704" w:rsidRPr="009B458B">
        <w:rPr>
          <w:rFonts w:ascii="Times New Roman" w:hAnsi="Times New Roman" w:cs="Times New Roman"/>
          <w:sz w:val="28"/>
          <w:szCs w:val="28"/>
        </w:rPr>
        <w:t xml:space="preserve"> </w:t>
      </w:r>
      <w:r w:rsidRPr="009B458B">
        <w:rPr>
          <w:rFonts w:ascii="Times New Roman" w:hAnsi="Times New Roman" w:cs="Times New Roman"/>
          <w:sz w:val="28"/>
          <w:szCs w:val="28"/>
        </w:rPr>
        <w:t>pentru</w:t>
      </w:r>
      <w:r w:rsidR="00901704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1704" w:rsidRPr="009B458B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adecvat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</w:rPr>
        <w:t xml:space="preserve"> </w:t>
      </w:r>
      <w:r w:rsidR="003E4AE7">
        <w:rPr>
          <w:rFonts w:ascii="Times New Roman" w:hAnsi="Times New Roman" w:cs="Times New Roman"/>
          <w:sz w:val="28"/>
          <w:szCs w:val="28"/>
        </w:rPr>
        <w:t>de EPURARE</w:t>
      </w:r>
      <w:r w:rsidR="001F3016" w:rsidRPr="009B458B">
        <w:rPr>
          <w:rFonts w:ascii="Times New Roman" w:hAnsi="Times New Roman" w:cs="Times New Roman"/>
          <w:sz w:val="28"/>
          <w:szCs w:val="28"/>
        </w:rPr>
        <w:t xml:space="preserve"> (SIA)</w:t>
      </w:r>
      <w:r w:rsidR="00FC2E9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493EFC" w:rsidRPr="00FC2E9C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2)</w:t>
      </w:r>
      <w:r w:rsidRPr="009B458B">
        <w:rPr>
          <w:rFonts w:ascii="Times New Roman" w:hAnsi="Times New Roman" w:cs="Times New Roman"/>
          <w:sz w:val="28"/>
          <w:szCs w:val="28"/>
        </w:rPr>
        <w:t xml:space="preserve">? </w:t>
      </w:r>
      <w:r w:rsidRPr="009B458B">
        <w:rPr>
          <w:rFonts w:ascii="Times New Roman" w:hAnsi="Times New Roman" w:cs="Times New Roman"/>
          <w:sz w:val="28"/>
          <w:szCs w:val="28"/>
        </w:rPr>
        <w:br/>
      </w:r>
      <w:r w:rsidR="003F3B7A">
        <w:rPr>
          <w:rFonts w:ascii="Times New Roman" w:hAnsi="Times New Roman" w:cs="Times New Roman"/>
          <w:sz w:val="28"/>
          <w:szCs w:val="28"/>
        </w:rPr>
        <w:t xml:space="preserve">   </w:t>
      </w:r>
      <w:r w:rsidR="009B458B">
        <w:rPr>
          <w:rFonts w:ascii="Times New Roman" w:hAnsi="Times New Roman" w:cs="Times New Roman"/>
          <w:sz w:val="28"/>
          <w:szCs w:val="28"/>
        </w:rPr>
        <w:t xml:space="preserve">  </w:t>
      </w:r>
      <w:r w:rsidR="00C23AB4" w:rsidRPr="009B458B">
        <w:rPr>
          <w:rFonts w:ascii="Times New Roman" w:hAnsi="Times New Roman" w:cs="Times New Roman"/>
          <w:sz w:val="28"/>
          <w:szCs w:val="28"/>
        </w:rPr>
        <w:t>□</w:t>
      </w:r>
      <w:r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458B">
        <w:rPr>
          <w:rFonts w:ascii="Times New Roman" w:hAnsi="Times New Roman" w:cs="Times New Roman"/>
          <w:sz w:val="28"/>
          <w:szCs w:val="28"/>
        </w:rPr>
        <w:t xml:space="preserve">Da </w:t>
      </w:r>
      <w:r w:rsidR="00901704" w:rsidRPr="009B458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901704" w:rsidRPr="009B458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458B">
        <w:rPr>
          <w:rFonts w:ascii="Times New Roman" w:hAnsi="Times New Roman" w:cs="Times New Roman"/>
          <w:sz w:val="28"/>
          <w:szCs w:val="28"/>
        </w:rPr>
        <w:t>ș</w:t>
      </w:r>
      <w:r w:rsidR="003E4AE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3E4AE7">
        <w:rPr>
          <w:rFonts w:ascii="Times New Roman" w:hAnsi="Times New Roman" w:cs="Times New Roman"/>
          <w:sz w:val="28"/>
          <w:szCs w:val="28"/>
        </w:rPr>
        <w:t xml:space="preserve"> data</w:t>
      </w:r>
      <w:r w:rsidRPr="009B458B">
        <w:rPr>
          <w:rFonts w:ascii="Times New Roman" w:hAnsi="Times New Roman" w:cs="Times New Roman"/>
          <w:sz w:val="28"/>
          <w:szCs w:val="28"/>
        </w:rPr>
        <w:t>:</w:t>
      </w:r>
      <w:r w:rsidRPr="0051053B">
        <w:rPr>
          <w:rFonts w:ascii="Times New Roman" w:hAnsi="Times New Roman" w:cs="Times New Roman"/>
          <w:sz w:val="32"/>
          <w:szCs w:val="28"/>
        </w:rPr>
        <w:t>____</w:t>
      </w:r>
      <w:r w:rsidR="00901704" w:rsidRPr="0051053B">
        <w:rPr>
          <w:rFonts w:ascii="Times New Roman" w:hAnsi="Times New Roman" w:cs="Times New Roman"/>
          <w:sz w:val="32"/>
          <w:szCs w:val="28"/>
        </w:rPr>
        <w:t>_____________________________</w:t>
      </w:r>
      <w:r w:rsidRPr="009B458B">
        <w:rPr>
          <w:rFonts w:ascii="Times New Roman" w:hAnsi="Times New Roman" w:cs="Times New Roman"/>
          <w:sz w:val="28"/>
          <w:szCs w:val="28"/>
        </w:rPr>
        <w:br/>
      </w:r>
      <w:r w:rsidR="009B458B">
        <w:rPr>
          <w:rFonts w:ascii="Times New Roman" w:hAnsi="Times New Roman" w:cs="Times New Roman"/>
          <w:sz w:val="28"/>
          <w:szCs w:val="28"/>
        </w:rPr>
        <w:t xml:space="preserve">     </w:t>
      </w:r>
      <w:r w:rsidR="00C23AB4" w:rsidRPr="009B458B">
        <w:rPr>
          <w:rFonts w:ascii="Times New Roman" w:hAnsi="Times New Roman" w:cs="Times New Roman"/>
          <w:sz w:val="28"/>
          <w:szCs w:val="28"/>
        </w:rPr>
        <w:t>□</w:t>
      </w:r>
      <w:r w:rsidRPr="009B458B">
        <w:rPr>
          <w:rFonts w:ascii="Times New Roman" w:hAnsi="Times New Roman" w:cs="Times New Roman"/>
          <w:sz w:val="28"/>
          <w:szCs w:val="28"/>
        </w:rPr>
        <w:t xml:space="preserve"> Nu </w:t>
      </w:r>
      <w:r w:rsidR="00901704" w:rsidRPr="009B458B">
        <w:rPr>
          <w:rFonts w:ascii="Times New Roman" w:hAnsi="Times New Roman" w:cs="Times New Roman"/>
          <w:sz w:val="28"/>
          <w:szCs w:val="28"/>
        </w:rPr>
        <w:t>;</w:t>
      </w:r>
      <w:r w:rsidRPr="009B458B">
        <w:rPr>
          <w:rFonts w:ascii="Times New Roman" w:hAnsi="Times New Roman" w:cs="Times New Roman"/>
          <w:sz w:val="28"/>
          <w:szCs w:val="28"/>
        </w:rPr>
        <w:br/>
      </w:r>
      <w:r w:rsidRPr="009B458B">
        <w:rPr>
          <w:rFonts w:ascii="Times New Roman" w:hAnsi="Times New Roman" w:cs="Times New Roman"/>
          <w:sz w:val="28"/>
          <w:szCs w:val="28"/>
        </w:rPr>
        <w:br/>
      </w:r>
      <w:r w:rsidR="003E4AE7">
        <w:rPr>
          <w:rFonts w:ascii="Times New Roman" w:hAnsi="Times New Roman" w:cs="Times New Roman"/>
          <w:sz w:val="28"/>
          <w:szCs w:val="28"/>
        </w:rPr>
        <w:t xml:space="preserve">10.  </w:t>
      </w:r>
      <w:proofErr w:type="spellStart"/>
      <w:r w:rsidR="003E4AE7">
        <w:rPr>
          <w:rFonts w:ascii="Times New Roman" w:hAnsi="Times New Roman" w:cs="Times New Roman"/>
          <w:sz w:val="28"/>
          <w:szCs w:val="28"/>
        </w:rPr>
        <w:t>Număr</w:t>
      </w:r>
      <w:proofErr w:type="spellEnd"/>
      <w:r w:rsidR="003E4AE7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AE7" w:rsidRPr="009B458B">
        <w:rPr>
          <w:rFonts w:ascii="Times New Roman" w:hAnsi="Times New Roman" w:cs="Times New Roman"/>
          <w:sz w:val="28"/>
          <w:szCs w:val="28"/>
        </w:rPr>
        <w:t>autorizație</w:t>
      </w:r>
      <w:proofErr w:type="spellEnd"/>
      <w:r w:rsidR="003E4AE7" w:rsidRPr="009B45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E4AE7">
        <w:rPr>
          <w:rFonts w:ascii="Times New Roman" w:hAnsi="Times New Roman" w:cs="Times New Roman"/>
          <w:sz w:val="28"/>
          <w:szCs w:val="28"/>
        </w:rPr>
        <w:t>gospodărire</w:t>
      </w:r>
      <w:proofErr w:type="spellEnd"/>
      <w:r w:rsidR="003E4AE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E4AE7">
        <w:rPr>
          <w:rFonts w:ascii="Times New Roman" w:hAnsi="Times New Roman" w:cs="Times New Roman"/>
          <w:sz w:val="28"/>
          <w:szCs w:val="28"/>
        </w:rPr>
        <w:t>apelor</w:t>
      </w:r>
      <w:proofErr w:type="spellEnd"/>
      <w:r w:rsidR="003E4AE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65957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3</w:t>
      </w:r>
      <w:proofErr w:type="gramStart"/>
      <w:r w:rsidR="003E4AE7" w:rsidRPr="00FC2E9C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)</w:t>
      </w:r>
      <w:r w:rsidR="009456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4564B"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3E4AE7" w:rsidRPr="009B458B">
        <w:rPr>
          <w:rFonts w:ascii="Times New Roman" w:hAnsi="Times New Roman" w:cs="Times New Roman"/>
          <w:sz w:val="28"/>
          <w:szCs w:val="28"/>
        </w:rPr>
        <w:br/>
      </w:r>
    </w:p>
    <w:p w14:paraId="68406C22" w14:textId="77777777" w:rsidR="0051053B" w:rsidRDefault="0051053B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</w:p>
    <w:p w14:paraId="0A813995" w14:textId="5FAC8D3F" w:rsidR="001F3016" w:rsidRPr="002D74BC" w:rsidRDefault="0094564B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B458B">
        <w:rPr>
          <w:rFonts w:ascii="Times New Roman" w:hAnsi="Times New Roman" w:cs="Times New Roman"/>
          <w:sz w:val="28"/>
          <w:szCs w:val="28"/>
        </w:rPr>
        <w:t xml:space="preserve">. </w:t>
      </w:r>
      <w:r w:rsidR="00E27425" w:rsidRPr="009B458B">
        <w:rPr>
          <w:rFonts w:ascii="Times New Roman" w:hAnsi="Times New Roman" w:cs="Times New Roman"/>
          <w:sz w:val="28"/>
          <w:szCs w:val="28"/>
        </w:rPr>
        <w:t>Tip d</w:t>
      </w:r>
      <w:r w:rsidR="003E4AE7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3E4AE7">
        <w:rPr>
          <w:rFonts w:ascii="Times New Roman" w:hAnsi="Times New Roman" w:cs="Times New Roman"/>
          <w:sz w:val="28"/>
          <w:szCs w:val="28"/>
        </w:rPr>
        <w:t>sistem</w:t>
      </w:r>
      <w:proofErr w:type="spellEnd"/>
      <w:r w:rsidR="003E4AE7">
        <w:rPr>
          <w:rFonts w:ascii="Times New Roman" w:hAnsi="Times New Roman" w:cs="Times New Roman"/>
          <w:sz w:val="28"/>
          <w:szCs w:val="28"/>
        </w:rPr>
        <w:t xml:space="preserve"> individu</w:t>
      </w:r>
      <w:r w:rsidR="00D513A9">
        <w:rPr>
          <w:rFonts w:ascii="Times New Roman" w:hAnsi="Times New Roman" w:cs="Times New Roman"/>
          <w:sz w:val="28"/>
          <w:szCs w:val="28"/>
        </w:rPr>
        <w:t>a</w:t>
      </w:r>
      <w:r w:rsidR="003E4AE7">
        <w:rPr>
          <w:rFonts w:ascii="Times New Roman" w:hAnsi="Times New Roman" w:cs="Times New Roman"/>
          <w:sz w:val="28"/>
          <w:szCs w:val="28"/>
        </w:rPr>
        <w:t xml:space="preserve">l de </w:t>
      </w:r>
      <w:proofErr w:type="spellStart"/>
      <w:r w:rsidR="003E4AE7">
        <w:rPr>
          <w:rFonts w:ascii="Times New Roman" w:hAnsi="Times New Roman" w:cs="Times New Roman"/>
          <w:sz w:val="28"/>
          <w:szCs w:val="28"/>
        </w:rPr>
        <w:t>epurare</w:t>
      </w:r>
      <w:proofErr w:type="spellEnd"/>
      <w:r w:rsidR="003E4AE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E4AE7">
        <w:rPr>
          <w:rFonts w:ascii="Times New Roman" w:hAnsi="Times New Roman" w:cs="Times New Roman"/>
          <w:sz w:val="28"/>
          <w:szCs w:val="28"/>
        </w:rPr>
        <w:t>ex :</w:t>
      </w:r>
      <w:proofErr w:type="gramEnd"/>
      <w:r w:rsidR="003E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AE7">
        <w:rPr>
          <w:rFonts w:ascii="Times New Roman" w:hAnsi="Times New Roman" w:cs="Times New Roman"/>
          <w:sz w:val="28"/>
          <w:szCs w:val="28"/>
        </w:rPr>
        <w:t>stație</w:t>
      </w:r>
      <w:proofErr w:type="spellEnd"/>
      <w:r w:rsidR="003E4AE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E4AE7">
        <w:rPr>
          <w:rFonts w:ascii="Times New Roman" w:hAnsi="Times New Roman" w:cs="Times New Roman"/>
          <w:sz w:val="28"/>
          <w:szCs w:val="28"/>
        </w:rPr>
        <w:t>epurare</w:t>
      </w:r>
      <w:proofErr w:type="spellEnd"/>
      <w:r w:rsidR="003E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AE7">
        <w:rPr>
          <w:rFonts w:ascii="Times New Roman" w:hAnsi="Times New Roman" w:cs="Times New Roman"/>
          <w:sz w:val="28"/>
          <w:szCs w:val="28"/>
        </w:rPr>
        <w:t>rezidențială</w:t>
      </w:r>
      <w:proofErr w:type="spellEnd"/>
      <w:r w:rsidR="00E27425" w:rsidRPr="009B458B">
        <w:rPr>
          <w:rFonts w:ascii="Times New Roman" w:hAnsi="Times New Roman" w:cs="Times New Roman"/>
          <w:sz w:val="28"/>
          <w:szCs w:val="28"/>
        </w:rPr>
        <w:t>,</w:t>
      </w:r>
      <w:r w:rsidR="001F3016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AE7">
        <w:rPr>
          <w:rFonts w:ascii="Times New Roman" w:hAnsi="Times New Roman" w:cs="Times New Roman"/>
          <w:sz w:val="28"/>
          <w:szCs w:val="28"/>
        </w:rPr>
        <w:t>stație</w:t>
      </w:r>
      <w:proofErr w:type="spellEnd"/>
      <w:r w:rsidR="003E4AE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E4AE7">
        <w:rPr>
          <w:rFonts w:ascii="Times New Roman" w:hAnsi="Times New Roman" w:cs="Times New Roman"/>
          <w:sz w:val="28"/>
          <w:szCs w:val="28"/>
        </w:rPr>
        <w:t>epurare</w:t>
      </w:r>
      <w:proofErr w:type="spellEnd"/>
      <w:r w:rsidR="003E4AE7">
        <w:rPr>
          <w:rFonts w:ascii="Times New Roman" w:hAnsi="Times New Roman" w:cs="Times New Roman"/>
          <w:sz w:val="28"/>
          <w:szCs w:val="28"/>
        </w:rPr>
        <w:t xml:space="preserve"> monobloc tip x, </w:t>
      </w:r>
      <w:r w:rsidR="00E27425" w:rsidRPr="009B458B">
        <w:rPr>
          <w:rFonts w:ascii="Times New Roman" w:hAnsi="Times New Roman" w:cs="Times New Roman"/>
          <w:sz w:val="28"/>
          <w:szCs w:val="28"/>
        </w:rPr>
        <w:t>etc</w:t>
      </w:r>
      <w:r w:rsidR="001F3016" w:rsidRPr="009B458B">
        <w:rPr>
          <w:rFonts w:ascii="Times New Roman" w:hAnsi="Times New Roman" w:cs="Times New Roman"/>
          <w:sz w:val="28"/>
          <w:szCs w:val="28"/>
        </w:rPr>
        <w:t>.</w:t>
      </w:r>
      <w:r w:rsidR="002D74BC">
        <w:rPr>
          <w:rFonts w:ascii="Times New Roman" w:hAnsi="Times New Roman" w:cs="Times New Roman"/>
          <w:sz w:val="28"/>
          <w:szCs w:val="28"/>
        </w:rPr>
        <w:t xml:space="preserve">) </w:t>
      </w:r>
      <w:r w:rsidR="00B65957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4</w:t>
      </w:r>
      <w:r w:rsidR="002D74BC" w:rsidRPr="00FC2E9C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)</w:t>
      </w:r>
    </w:p>
    <w:p w14:paraId="1A8ACBD1" w14:textId="77777777" w:rsidR="002D74BC" w:rsidRDefault="002D74BC" w:rsidP="003F3B7A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</w:rPr>
      </w:pPr>
      <w:r w:rsidRPr="0051053B">
        <w:rPr>
          <w:rFonts w:ascii="Times New Roman" w:hAnsi="Times New Roman" w:cs="Times New Roman"/>
          <w:sz w:val="36"/>
          <w:szCs w:val="28"/>
        </w:rPr>
        <w:t>…………………………..</w:t>
      </w:r>
    </w:p>
    <w:p w14:paraId="59B9DDBA" w14:textId="77777777" w:rsidR="003E4AE7" w:rsidRDefault="0094564B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B458B">
        <w:rPr>
          <w:rFonts w:ascii="Times New Roman" w:hAnsi="Times New Roman" w:cs="Times New Roman"/>
          <w:sz w:val="28"/>
          <w:szCs w:val="28"/>
        </w:rPr>
        <w:t>.</w:t>
      </w:r>
      <w:r w:rsidR="003E4AE7">
        <w:rPr>
          <w:rFonts w:ascii="Times New Roman" w:hAnsi="Times New Roman" w:cs="Times New Roman"/>
          <w:sz w:val="28"/>
          <w:szCs w:val="28"/>
        </w:rPr>
        <w:t xml:space="preserve"> </w:t>
      </w:r>
      <w:r w:rsidR="003E4AE7" w:rsidRPr="003E4AE7">
        <w:rPr>
          <w:rFonts w:ascii="Times New Roman" w:hAnsi="Times New Roman" w:cs="Times New Roman"/>
          <w:sz w:val="28"/>
          <w:szCs w:val="28"/>
        </w:rPr>
        <w:t xml:space="preserve">Nivel de </w:t>
      </w:r>
      <w:proofErr w:type="spellStart"/>
      <w:r w:rsidR="003E4AE7" w:rsidRPr="003E4AE7">
        <w:rPr>
          <w:rFonts w:ascii="Times New Roman" w:hAnsi="Times New Roman" w:cs="Times New Roman"/>
          <w:sz w:val="28"/>
          <w:szCs w:val="28"/>
        </w:rPr>
        <w:t>epurare</w:t>
      </w:r>
      <w:proofErr w:type="spellEnd"/>
      <w:r w:rsidR="003E4AE7" w:rsidRPr="003E4A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4AE7" w:rsidRPr="003E4AE7">
        <w:rPr>
          <w:rFonts w:ascii="Times New Roman" w:hAnsi="Times New Roman" w:cs="Times New Roman"/>
          <w:sz w:val="28"/>
          <w:szCs w:val="28"/>
        </w:rPr>
        <w:t>realizat</w:t>
      </w:r>
      <w:proofErr w:type="spellEnd"/>
      <w:r w:rsidR="003E4AE7" w:rsidRPr="003E4A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E4AE7" w:rsidRPr="003E4AE7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="003E4AE7" w:rsidRPr="003E4AE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3E4AE7" w:rsidRPr="003E4AE7">
        <w:rPr>
          <w:rFonts w:ascii="Times New Roman" w:hAnsi="Times New Roman" w:cs="Times New Roman"/>
          <w:sz w:val="28"/>
          <w:szCs w:val="28"/>
        </w:rPr>
        <w:t>secundar</w:t>
      </w:r>
      <w:proofErr w:type="spellEnd"/>
      <w:r w:rsidR="003E4AE7" w:rsidRPr="003E4AE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3E4AE7" w:rsidRPr="003E4AE7">
        <w:rPr>
          <w:rFonts w:ascii="Times New Roman" w:hAnsi="Times New Roman" w:cs="Times New Roman"/>
          <w:sz w:val="28"/>
          <w:szCs w:val="28"/>
        </w:rPr>
        <w:t>terțiar</w:t>
      </w:r>
      <w:proofErr w:type="spellEnd"/>
      <w:r w:rsidR="003E4AE7" w:rsidRPr="003E4AE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E4AE7" w:rsidRPr="003E4AE7">
        <w:rPr>
          <w:rFonts w:ascii="Times New Roman" w:hAnsi="Times New Roman" w:cs="Times New Roman"/>
          <w:sz w:val="28"/>
          <w:szCs w:val="28"/>
        </w:rPr>
        <w:t>altele</w:t>
      </w:r>
      <w:proofErr w:type="spellEnd"/>
      <w:r w:rsidR="003E4AE7">
        <w:rPr>
          <w:rFonts w:ascii="Times New Roman" w:hAnsi="Times New Roman" w:cs="Times New Roman"/>
          <w:sz w:val="28"/>
          <w:szCs w:val="28"/>
        </w:rPr>
        <w:t>)</w:t>
      </w:r>
      <w:r w:rsidR="003E4AE7" w:rsidRPr="003E4AE7">
        <w:rPr>
          <w:rFonts w:ascii="Times New Roman" w:hAnsi="Times New Roman" w:cs="Times New Roman"/>
          <w:sz w:val="28"/>
          <w:szCs w:val="28"/>
        </w:rPr>
        <w:t xml:space="preserve"> </w:t>
      </w:r>
      <w:r w:rsidR="003E4AE7" w:rsidRPr="00B65957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5)</w:t>
      </w:r>
    </w:p>
    <w:p w14:paraId="4A7C0961" w14:textId="77777777" w:rsidR="003E4AE7" w:rsidRPr="004E09DA" w:rsidRDefault="004E09DA" w:rsidP="003F3B7A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</w:rPr>
      </w:pPr>
      <w:r w:rsidRPr="0051053B">
        <w:rPr>
          <w:rFonts w:ascii="Times New Roman" w:hAnsi="Times New Roman" w:cs="Times New Roman"/>
          <w:sz w:val="36"/>
          <w:szCs w:val="28"/>
        </w:rPr>
        <w:t>…………………………..</w:t>
      </w:r>
    </w:p>
    <w:p w14:paraId="13809BCB" w14:textId="77777777" w:rsidR="001F3016" w:rsidRDefault="0094564B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E09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Capacitatea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proiectată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F3016" w:rsidRPr="009B458B"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 w:rsidR="001F3016" w:rsidRPr="009B458B">
        <w:rPr>
          <w:rFonts w:ascii="Times New Roman" w:hAnsi="Times New Roman" w:cs="Times New Roman"/>
          <w:sz w:val="28"/>
          <w:szCs w:val="28"/>
        </w:rPr>
        <w:t xml:space="preserve"> individual (m</w:t>
      </w:r>
      <w:r w:rsidR="001F3016" w:rsidRPr="009B458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E09DA">
        <w:rPr>
          <w:rFonts w:ascii="Times New Roman" w:hAnsi="Times New Roman" w:cs="Times New Roman"/>
          <w:sz w:val="28"/>
          <w:szCs w:val="28"/>
        </w:rPr>
        <w:t>/zi</w:t>
      </w:r>
      <w:r w:rsidR="001F3016" w:rsidRPr="009B458B">
        <w:rPr>
          <w:rFonts w:ascii="Times New Roman" w:hAnsi="Times New Roman" w:cs="Times New Roman"/>
          <w:sz w:val="28"/>
          <w:szCs w:val="28"/>
        </w:rPr>
        <w:t>)</w:t>
      </w:r>
      <w:r w:rsidR="002D74BC">
        <w:rPr>
          <w:rFonts w:ascii="Times New Roman" w:hAnsi="Times New Roman" w:cs="Times New Roman"/>
          <w:sz w:val="28"/>
          <w:szCs w:val="28"/>
        </w:rPr>
        <w:t xml:space="preserve"> </w:t>
      </w:r>
      <w:r w:rsidR="00B65957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6</w:t>
      </w:r>
      <w:r w:rsidR="002D74BC" w:rsidRPr="00FC2E9C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)</w:t>
      </w:r>
      <w:r w:rsidR="001F3016" w:rsidRPr="009B458B">
        <w:rPr>
          <w:rFonts w:ascii="Times New Roman" w:hAnsi="Times New Roman" w:cs="Times New Roman"/>
          <w:sz w:val="28"/>
          <w:szCs w:val="28"/>
        </w:rPr>
        <w:t>: ……</w:t>
      </w:r>
      <w:r w:rsidR="0051053B">
        <w:rPr>
          <w:rFonts w:ascii="Times New Roman" w:hAnsi="Times New Roman" w:cs="Times New Roman"/>
          <w:sz w:val="28"/>
          <w:szCs w:val="28"/>
        </w:rPr>
        <w:t>…….</w:t>
      </w:r>
    </w:p>
    <w:p w14:paraId="47E56E26" w14:textId="77777777" w:rsidR="004E09DA" w:rsidRDefault="0094564B" w:rsidP="004E09D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4E09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E09DA" w:rsidRPr="009B458B">
        <w:rPr>
          <w:rFonts w:ascii="Times New Roman" w:hAnsi="Times New Roman" w:cs="Times New Roman"/>
          <w:sz w:val="28"/>
          <w:szCs w:val="28"/>
        </w:rPr>
        <w:t>Capacitatea</w:t>
      </w:r>
      <w:proofErr w:type="spellEnd"/>
      <w:r w:rsidR="004E09DA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9DA" w:rsidRPr="009B458B">
        <w:rPr>
          <w:rFonts w:ascii="Times New Roman" w:hAnsi="Times New Roman" w:cs="Times New Roman"/>
          <w:sz w:val="28"/>
          <w:szCs w:val="28"/>
        </w:rPr>
        <w:t>proiectată</w:t>
      </w:r>
      <w:proofErr w:type="spellEnd"/>
      <w:r w:rsidR="004E09DA" w:rsidRPr="009B458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E09DA" w:rsidRPr="009B458B"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 w:rsidR="004E09DA" w:rsidRPr="009B458B">
        <w:rPr>
          <w:rFonts w:ascii="Times New Roman" w:hAnsi="Times New Roman" w:cs="Times New Roman"/>
          <w:sz w:val="28"/>
          <w:szCs w:val="28"/>
        </w:rPr>
        <w:t xml:space="preserve"> individual </w:t>
      </w:r>
      <w:proofErr w:type="spellStart"/>
      <w:r w:rsidR="004E09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E0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9DA">
        <w:rPr>
          <w:rFonts w:ascii="Times New Roman" w:hAnsi="Times New Roman" w:cs="Times New Roman"/>
          <w:sz w:val="28"/>
          <w:szCs w:val="28"/>
        </w:rPr>
        <w:t>locuitori</w:t>
      </w:r>
      <w:proofErr w:type="spellEnd"/>
      <w:r w:rsidR="004E0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9DA">
        <w:rPr>
          <w:rFonts w:ascii="Times New Roman" w:hAnsi="Times New Roman" w:cs="Times New Roman"/>
          <w:sz w:val="28"/>
          <w:szCs w:val="28"/>
        </w:rPr>
        <w:t>echivalenți</w:t>
      </w:r>
      <w:proofErr w:type="spellEnd"/>
      <w:r w:rsidR="004E09DA">
        <w:rPr>
          <w:rFonts w:ascii="Times New Roman" w:hAnsi="Times New Roman" w:cs="Times New Roman"/>
          <w:sz w:val="28"/>
          <w:szCs w:val="28"/>
        </w:rPr>
        <w:t xml:space="preserve"> </w:t>
      </w:r>
      <w:r w:rsidR="00B65957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7</w:t>
      </w:r>
      <w:r w:rsidR="004E09DA" w:rsidRPr="00FC2E9C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)</w:t>
      </w:r>
      <w:r w:rsidR="004E09DA" w:rsidRPr="009B458B">
        <w:rPr>
          <w:rFonts w:ascii="Times New Roman" w:hAnsi="Times New Roman" w:cs="Times New Roman"/>
          <w:sz w:val="28"/>
          <w:szCs w:val="28"/>
        </w:rPr>
        <w:t>: ……</w:t>
      </w:r>
      <w:r w:rsidR="004E09DA">
        <w:rPr>
          <w:rFonts w:ascii="Times New Roman" w:hAnsi="Times New Roman" w:cs="Times New Roman"/>
          <w:sz w:val="28"/>
          <w:szCs w:val="28"/>
        </w:rPr>
        <w:t>…….</w:t>
      </w:r>
    </w:p>
    <w:p w14:paraId="47BF7282" w14:textId="77777777" w:rsidR="004E09DA" w:rsidRPr="009B458B" w:rsidRDefault="0094564B" w:rsidP="004E09D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E09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E09DA" w:rsidRPr="004E09DA">
        <w:rPr>
          <w:rFonts w:ascii="Times New Roman" w:hAnsi="Times New Roman" w:cs="Times New Roman" w:hint="eastAsia"/>
          <w:sz w:val="28"/>
          <w:szCs w:val="28"/>
        </w:rPr>
        <w:t>Parametrii</w:t>
      </w:r>
      <w:proofErr w:type="spellEnd"/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4E09DA" w:rsidRPr="004E09DA">
        <w:rPr>
          <w:rFonts w:ascii="Times New Roman" w:hAnsi="Times New Roman" w:cs="Times New Roman" w:hint="eastAsia"/>
          <w:sz w:val="28"/>
          <w:szCs w:val="28"/>
        </w:rPr>
        <w:t>proiectare</w:t>
      </w:r>
      <w:proofErr w:type="spellEnd"/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 SIA, CBO5 (kg/zi) </w:t>
      </w:r>
      <w:r w:rsidR="004E09DA" w:rsidRPr="00B65957">
        <w:rPr>
          <w:rFonts w:ascii="Times New Roman" w:hAnsi="Times New Roman" w:cs="Times New Roman" w:hint="eastAsia"/>
          <w:b/>
          <w:color w:val="FF0000"/>
          <w:sz w:val="28"/>
          <w:szCs w:val="28"/>
          <w:vertAlign w:val="superscript"/>
        </w:rPr>
        <w:t>8)</w:t>
      </w:r>
      <w:r w:rsidR="004E09DA">
        <w:rPr>
          <w:rFonts w:ascii="Times New Roman" w:hAnsi="Times New Roman" w:cs="Times New Roman"/>
          <w:sz w:val="28"/>
          <w:szCs w:val="28"/>
        </w:rPr>
        <w:t>……………….</w:t>
      </w:r>
    </w:p>
    <w:p w14:paraId="1698C2BD" w14:textId="77777777" w:rsidR="004E09DA" w:rsidRDefault="0094564B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E09DA">
        <w:rPr>
          <w:rFonts w:ascii="Times New Roman" w:hAnsi="Times New Roman" w:cs="Times New Roman"/>
          <w:sz w:val="28"/>
          <w:szCs w:val="28"/>
        </w:rPr>
        <w:t xml:space="preserve">. </w:t>
      </w:r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Tip </w:t>
      </w:r>
      <w:proofErr w:type="spellStart"/>
      <w:r w:rsidR="004E09DA" w:rsidRPr="004E09DA">
        <w:rPr>
          <w:rFonts w:ascii="Times New Roman" w:hAnsi="Times New Roman" w:cs="Times New Roman" w:hint="eastAsia"/>
          <w:sz w:val="28"/>
          <w:szCs w:val="28"/>
        </w:rPr>
        <w:t>evacuare</w:t>
      </w:r>
      <w:proofErr w:type="spellEnd"/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 (</w:t>
      </w:r>
      <w:proofErr w:type="spellStart"/>
      <w:r w:rsidR="004E09DA" w:rsidRPr="004E09DA">
        <w:rPr>
          <w:rFonts w:ascii="Times New Roman" w:hAnsi="Times New Roman" w:cs="Times New Roman" w:hint="eastAsia"/>
          <w:sz w:val="28"/>
          <w:szCs w:val="28"/>
        </w:rPr>
        <w:t>directa</w:t>
      </w:r>
      <w:proofErr w:type="spellEnd"/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 / </w:t>
      </w:r>
      <w:proofErr w:type="spellStart"/>
      <w:r w:rsidR="004E09DA" w:rsidRPr="004E09DA">
        <w:rPr>
          <w:rFonts w:ascii="Times New Roman" w:hAnsi="Times New Roman" w:cs="Times New Roman" w:hint="eastAsia"/>
          <w:sz w:val="28"/>
          <w:szCs w:val="28"/>
        </w:rPr>
        <w:t>indirecta</w:t>
      </w:r>
      <w:proofErr w:type="spellEnd"/>
      <w:r w:rsidR="004E09DA" w:rsidRPr="004E09DA">
        <w:rPr>
          <w:rFonts w:ascii="Times New Roman" w:hAnsi="Times New Roman" w:cs="Times New Roman" w:hint="eastAsia"/>
          <w:sz w:val="28"/>
          <w:szCs w:val="28"/>
        </w:rPr>
        <w:t>)</w:t>
      </w:r>
      <w:proofErr w:type="gramStart"/>
      <w:r w:rsidR="004E09DA" w:rsidRPr="00B65957">
        <w:rPr>
          <w:rFonts w:ascii="Times New Roman" w:hAnsi="Times New Roman" w:cs="Times New Roman" w:hint="eastAsia"/>
          <w:b/>
          <w:color w:val="FF0000"/>
          <w:sz w:val="28"/>
          <w:szCs w:val="28"/>
          <w:vertAlign w:val="superscript"/>
        </w:rPr>
        <w:t>9)</w:t>
      </w:r>
      <w:r w:rsidR="004E09DA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4E09DA">
        <w:rPr>
          <w:rFonts w:ascii="Times New Roman" w:hAnsi="Times New Roman" w:cs="Times New Roman"/>
          <w:sz w:val="28"/>
          <w:szCs w:val="28"/>
        </w:rPr>
        <w:t>………………</w:t>
      </w:r>
    </w:p>
    <w:p w14:paraId="7D739A82" w14:textId="77777777" w:rsidR="004E09DA" w:rsidRDefault="0094564B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4E09DA">
        <w:rPr>
          <w:rFonts w:ascii="Times New Roman" w:hAnsi="Times New Roman" w:cs="Times New Roman"/>
          <w:sz w:val="28"/>
          <w:szCs w:val="28"/>
        </w:rPr>
        <w:t xml:space="preserve">. </w:t>
      </w:r>
      <w:r w:rsidR="004E09DA" w:rsidRPr="009B458B">
        <w:rPr>
          <w:rFonts w:ascii="Times New Roman" w:hAnsi="Times New Roman" w:cs="Times New Roman"/>
          <w:sz w:val="28"/>
          <w:szCs w:val="28"/>
        </w:rPr>
        <w:t xml:space="preserve">Cine </w:t>
      </w:r>
      <w:proofErr w:type="spellStart"/>
      <w:r w:rsidR="004E09DA" w:rsidRPr="009B458B">
        <w:rPr>
          <w:rFonts w:ascii="Times New Roman" w:hAnsi="Times New Roman" w:cs="Times New Roman"/>
          <w:sz w:val="28"/>
          <w:szCs w:val="28"/>
        </w:rPr>
        <w:t>exploateaza</w:t>
      </w:r>
      <w:proofErr w:type="spellEnd"/>
      <w:r w:rsidR="004E09DA" w:rsidRPr="009B45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9DA" w:rsidRPr="009B458B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="004E09DA" w:rsidRPr="009B458B">
        <w:rPr>
          <w:rFonts w:ascii="Times New Roman" w:hAnsi="Times New Roman" w:cs="Times New Roman"/>
          <w:sz w:val="28"/>
          <w:szCs w:val="28"/>
        </w:rPr>
        <w:t xml:space="preserve"> (ex </w:t>
      </w:r>
      <w:proofErr w:type="spellStart"/>
      <w:r w:rsidR="004E09DA" w:rsidRPr="009B458B">
        <w:rPr>
          <w:rFonts w:ascii="Times New Roman" w:hAnsi="Times New Roman" w:cs="Times New Roman"/>
          <w:sz w:val="28"/>
          <w:szCs w:val="28"/>
        </w:rPr>
        <w:t>numele</w:t>
      </w:r>
      <w:proofErr w:type="spellEnd"/>
      <w:r w:rsidR="004E09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09DA" w:rsidRPr="009B458B">
        <w:rPr>
          <w:rFonts w:ascii="Times New Roman" w:hAnsi="Times New Roman" w:cs="Times New Roman"/>
          <w:sz w:val="28"/>
          <w:szCs w:val="28"/>
        </w:rPr>
        <w:t>proprietarului</w:t>
      </w:r>
      <w:proofErr w:type="spellEnd"/>
      <w:r w:rsidR="004E09DA" w:rsidRPr="009B458B">
        <w:rPr>
          <w:rFonts w:ascii="Times New Roman" w:hAnsi="Times New Roman" w:cs="Times New Roman"/>
          <w:sz w:val="28"/>
          <w:szCs w:val="28"/>
        </w:rPr>
        <w:t>)</w:t>
      </w:r>
      <w:r w:rsidR="004E09DA">
        <w:rPr>
          <w:rFonts w:ascii="Times New Roman" w:hAnsi="Times New Roman" w:cs="Times New Roman"/>
          <w:sz w:val="28"/>
          <w:szCs w:val="28"/>
        </w:rPr>
        <w:t xml:space="preserve"> </w:t>
      </w:r>
      <w:r w:rsidR="00B65957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10</w:t>
      </w:r>
      <w:r w:rsidR="004E09DA" w:rsidRPr="00FC2E9C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)</w:t>
      </w:r>
      <w:r w:rsidR="004E09DA" w:rsidRPr="009B458B">
        <w:rPr>
          <w:rFonts w:ascii="Times New Roman" w:hAnsi="Times New Roman" w:cs="Times New Roman"/>
          <w:sz w:val="28"/>
          <w:szCs w:val="28"/>
        </w:rPr>
        <w:t>:</w:t>
      </w:r>
    </w:p>
    <w:p w14:paraId="56FB62DD" w14:textId="77777777" w:rsidR="004E09DA" w:rsidRPr="004E09DA" w:rsidRDefault="004E09DA" w:rsidP="003F3B7A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  <w:lang w:val="ro-RO"/>
        </w:rPr>
      </w:pPr>
      <w:r w:rsidRPr="0051053B">
        <w:rPr>
          <w:rFonts w:ascii="Times New Roman" w:hAnsi="Times New Roman" w:cs="Times New Roman"/>
          <w:sz w:val="36"/>
          <w:szCs w:val="28"/>
          <w:lang w:val="ro-RO"/>
        </w:rPr>
        <w:t>......................</w:t>
      </w:r>
    </w:p>
    <w:p w14:paraId="050C9906" w14:textId="77777777" w:rsidR="004E09DA" w:rsidRDefault="0094564B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E09DA">
        <w:rPr>
          <w:rFonts w:ascii="Times New Roman" w:hAnsi="Times New Roman" w:cs="Times New Roman"/>
          <w:sz w:val="28"/>
          <w:szCs w:val="28"/>
        </w:rPr>
        <w:t xml:space="preserve">. </w:t>
      </w:r>
      <w:r w:rsidR="004E09DA" w:rsidRPr="004E09DA">
        <w:rPr>
          <w:rFonts w:ascii="Times New Roman" w:hAnsi="Times New Roman" w:cs="Times New Roman"/>
          <w:sz w:val="28"/>
          <w:szCs w:val="28"/>
        </w:rPr>
        <w:t xml:space="preserve">Nr. contract de </w:t>
      </w:r>
      <w:proofErr w:type="spellStart"/>
      <w:r w:rsidR="004E09DA" w:rsidRPr="004E09DA">
        <w:rPr>
          <w:rFonts w:ascii="Times New Roman" w:hAnsi="Times New Roman" w:cs="Times New Roman"/>
          <w:sz w:val="28"/>
          <w:szCs w:val="28"/>
        </w:rPr>
        <w:t>mentenanț</w:t>
      </w:r>
      <w:proofErr w:type="spellEnd"/>
      <w:r w:rsidR="004E09DA" w:rsidRPr="004E09DA">
        <w:rPr>
          <w:rFonts w:ascii="Times New Roman" w:hAnsi="Times New Roman" w:cs="Times New Roman" w:hint="eastAsia"/>
          <w:sz w:val="28"/>
          <w:szCs w:val="28"/>
        </w:rPr>
        <w:t>ă</w:t>
      </w:r>
      <w:r w:rsidR="004E09DA" w:rsidRPr="004E09DA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4E09DA" w:rsidRPr="004E09DA">
        <w:rPr>
          <w:rFonts w:ascii="Times New Roman" w:hAnsi="Times New Roman" w:cs="Times New Roman"/>
          <w:sz w:val="28"/>
          <w:szCs w:val="28"/>
        </w:rPr>
        <w:t>operare</w:t>
      </w:r>
      <w:proofErr w:type="spellEnd"/>
      <w:r w:rsidR="004E09DA">
        <w:rPr>
          <w:rFonts w:ascii="Times New Roman" w:hAnsi="Times New Roman" w:cs="Times New Roman"/>
          <w:sz w:val="28"/>
          <w:szCs w:val="28"/>
        </w:rPr>
        <w:t>: ……………………</w:t>
      </w:r>
    </w:p>
    <w:p w14:paraId="4F571B66" w14:textId="77777777" w:rsidR="004E09DA" w:rsidRDefault="0094564B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4E09DA">
        <w:rPr>
          <w:rFonts w:ascii="Times New Roman" w:hAnsi="Times New Roman" w:cs="Times New Roman"/>
          <w:sz w:val="28"/>
          <w:szCs w:val="28"/>
        </w:rPr>
        <w:t xml:space="preserve">. </w:t>
      </w:r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Cine </w:t>
      </w:r>
      <w:proofErr w:type="spellStart"/>
      <w:r w:rsidR="004E09DA" w:rsidRPr="004E09DA">
        <w:rPr>
          <w:rFonts w:ascii="Times New Roman" w:hAnsi="Times New Roman" w:cs="Times New Roman" w:hint="eastAsia"/>
          <w:sz w:val="28"/>
          <w:szCs w:val="28"/>
        </w:rPr>
        <w:t>monitorizeaz</w:t>
      </w:r>
      <w:proofErr w:type="spellEnd"/>
      <w:r w:rsidR="004E09DA" w:rsidRPr="004E09DA">
        <w:rPr>
          <w:rFonts w:ascii="Times New Roman" w:hAnsi="Times New Roman" w:cs="Times New Roman" w:hint="eastAsia"/>
          <w:sz w:val="28"/>
          <w:szCs w:val="28"/>
        </w:rPr>
        <w:t>ă</w:t>
      </w:r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4E09DA" w:rsidRPr="004E09DA">
        <w:rPr>
          <w:rFonts w:ascii="Times New Roman" w:hAnsi="Times New Roman" w:cs="Times New Roman" w:hint="eastAsia"/>
          <w:sz w:val="28"/>
          <w:szCs w:val="28"/>
        </w:rPr>
        <w:t>calitatea</w:t>
      </w:r>
      <w:proofErr w:type="spellEnd"/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4E09DA" w:rsidRPr="004E09DA">
        <w:rPr>
          <w:rFonts w:ascii="Times New Roman" w:hAnsi="Times New Roman" w:cs="Times New Roman" w:hint="eastAsia"/>
          <w:sz w:val="28"/>
          <w:szCs w:val="28"/>
        </w:rPr>
        <w:t>apelor</w:t>
      </w:r>
      <w:proofErr w:type="spellEnd"/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4E09DA" w:rsidRPr="004E09DA">
        <w:rPr>
          <w:rFonts w:ascii="Times New Roman" w:hAnsi="Times New Roman" w:cs="Times New Roman" w:hint="eastAsia"/>
          <w:sz w:val="28"/>
          <w:szCs w:val="28"/>
        </w:rPr>
        <w:t>uzate</w:t>
      </w:r>
      <w:proofErr w:type="spellEnd"/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4E09DA" w:rsidRPr="004E09DA">
        <w:rPr>
          <w:rFonts w:ascii="Times New Roman" w:hAnsi="Times New Roman" w:cs="Times New Roman" w:hint="eastAsia"/>
          <w:sz w:val="28"/>
          <w:szCs w:val="28"/>
        </w:rPr>
        <w:t>epurate</w:t>
      </w:r>
      <w:proofErr w:type="spellEnd"/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E09DA" w:rsidRPr="00B65957">
        <w:rPr>
          <w:rFonts w:ascii="Times New Roman" w:hAnsi="Times New Roman" w:cs="Times New Roman" w:hint="eastAsia"/>
          <w:b/>
          <w:color w:val="FF0000"/>
          <w:sz w:val="28"/>
          <w:szCs w:val="28"/>
          <w:vertAlign w:val="superscript"/>
        </w:rPr>
        <w:t>11)</w:t>
      </w:r>
    </w:p>
    <w:p w14:paraId="5BC2F5F0" w14:textId="77777777" w:rsidR="004E09DA" w:rsidRPr="004E09DA" w:rsidRDefault="004E09DA" w:rsidP="004E09DA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  <w:lang w:val="ro-RO"/>
        </w:rPr>
      </w:pPr>
      <w:r w:rsidRPr="0051053B">
        <w:rPr>
          <w:rFonts w:ascii="Times New Roman" w:hAnsi="Times New Roman" w:cs="Times New Roman"/>
          <w:sz w:val="36"/>
          <w:szCs w:val="28"/>
          <w:lang w:val="ro-RO"/>
        </w:rPr>
        <w:t>......................</w:t>
      </w:r>
    </w:p>
    <w:p w14:paraId="6161E8E1" w14:textId="77777777" w:rsidR="004E09DA" w:rsidRDefault="0094564B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E09DA">
        <w:rPr>
          <w:rFonts w:ascii="Times New Roman" w:hAnsi="Times New Roman" w:cs="Times New Roman"/>
          <w:sz w:val="28"/>
          <w:szCs w:val="28"/>
        </w:rPr>
        <w:t xml:space="preserve">. </w:t>
      </w:r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Nr. </w:t>
      </w:r>
      <w:proofErr w:type="spellStart"/>
      <w:r w:rsidR="004E09DA" w:rsidRPr="004E09DA">
        <w:rPr>
          <w:rFonts w:ascii="Times New Roman" w:hAnsi="Times New Roman" w:cs="Times New Roman" w:hint="eastAsia"/>
          <w:sz w:val="28"/>
          <w:szCs w:val="28"/>
        </w:rPr>
        <w:t>buletin</w:t>
      </w:r>
      <w:proofErr w:type="spellEnd"/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4E09DA" w:rsidRPr="004E09DA">
        <w:rPr>
          <w:rFonts w:ascii="Times New Roman" w:hAnsi="Times New Roman" w:cs="Times New Roman" w:hint="eastAsia"/>
          <w:sz w:val="28"/>
          <w:szCs w:val="28"/>
        </w:rPr>
        <w:t>analiz</w:t>
      </w:r>
      <w:proofErr w:type="spellEnd"/>
      <w:r w:rsidR="004E09DA" w:rsidRPr="004E09DA">
        <w:rPr>
          <w:rFonts w:ascii="Times New Roman" w:hAnsi="Times New Roman" w:cs="Times New Roman" w:hint="eastAsia"/>
          <w:sz w:val="28"/>
          <w:szCs w:val="28"/>
        </w:rPr>
        <w:t>ă</w:t>
      </w:r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/ </w:t>
      </w:r>
      <w:proofErr w:type="spellStart"/>
      <w:r w:rsidR="004E09DA" w:rsidRPr="004E09DA">
        <w:rPr>
          <w:rFonts w:ascii="Times New Roman" w:hAnsi="Times New Roman" w:cs="Times New Roman" w:hint="eastAsia"/>
          <w:sz w:val="28"/>
          <w:szCs w:val="28"/>
        </w:rPr>
        <w:t>comanda</w:t>
      </w:r>
      <w:proofErr w:type="spellEnd"/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/ contract </w:t>
      </w:r>
      <w:proofErr w:type="spellStart"/>
      <w:r w:rsidR="004E09DA" w:rsidRPr="004E09DA">
        <w:rPr>
          <w:rFonts w:ascii="Times New Roman" w:hAnsi="Times New Roman" w:cs="Times New Roman" w:hint="eastAsia"/>
          <w:sz w:val="28"/>
          <w:szCs w:val="28"/>
        </w:rPr>
        <w:t>monitorizare</w:t>
      </w:r>
      <w:proofErr w:type="spellEnd"/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4E09DA" w:rsidRPr="004E09DA">
        <w:rPr>
          <w:rFonts w:ascii="Times New Roman" w:hAnsi="Times New Roman" w:cs="Times New Roman" w:hint="eastAsia"/>
          <w:sz w:val="28"/>
          <w:szCs w:val="28"/>
        </w:rPr>
        <w:t>calitate</w:t>
      </w:r>
      <w:proofErr w:type="spellEnd"/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 ape </w:t>
      </w:r>
      <w:proofErr w:type="spellStart"/>
      <w:r w:rsidR="004E09DA" w:rsidRPr="004E09DA">
        <w:rPr>
          <w:rFonts w:ascii="Times New Roman" w:hAnsi="Times New Roman" w:cs="Times New Roman" w:hint="eastAsia"/>
          <w:sz w:val="28"/>
          <w:szCs w:val="28"/>
        </w:rPr>
        <w:t>uzate</w:t>
      </w:r>
      <w:proofErr w:type="spellEnd"/>
      <w:r w:rsidR="004E09DA" w:rsidRPr="004E09DA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4E09DA" w:rsidRPr="004E09DA">
        <w:rPr>
          <w:rFonts w:ascii="Times New Roman" w:hAnsi="Times New Roman" w:cs="Times New Roman" w:hint="eastAsia"/>
          <w:sz w:val="28"/>
          <w:szCs w:val="28"/>
        </w:rPr>
        <w:t>epurate</w:t>
      </w:r>
      <w:proofErr w:type="spellEnd"/>
    </w:p>
    <w:p w14:paraId="042FE0C6" w14:textId="77777777" w:rsidR="004E09DA" w:rsidRPr="004E09DA" w:rsidRDefault="004E09DA" w:rsidP="004E09DA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  <w:lang w:val="ro-RO"/>
        </w:rPr>
      </w:pPr>
      <w:r w:rsidRPr="0051053B">
        <w:rPr>
          <w:rFonts w:ascii="Times New Roman" w:hAnsi="Times New Roman" w:cs="Times New Roman"/>
          <w:sz w:val="36"/>
          <w:szCs w:val="28"/>
          <w:lang w:val="ro-RO"/>
        </w:rPr>
        <w:t>......................</w:t>
      </w:r>
    </w:p>
    <w:p w14:paraId="3BCEC806" w14:textId="77777777" w:rsidR="004E09DA" w:rsidRDefault="0094564B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47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472B7" w:rsidRPr="00E472B7">
        <w:rPr>
          <w:rFonts w:ascii="Times New Roman" w:hAnsi="Times New Roman" w:cs="Times New Roman"/>
          <w:sz w:val="28"/>
          <w:szCs w:val="28"/>
        </w:rPr>
        <w:t>Frecvența</w:t>
      </w:r>
      <w:proofErr w:type="spellEnd"/>
      <w:r w:rsidR="00E472B7" w:rsidRPr="00E472B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472B7" w:rsidRPr="00E472B7">
        <w:rPr>
          <w:rFonts w:ascii="Times New Roman" w:hAnsi="Times New Roman" w:cs="Times New Roman"/>
          <w:sz w:val="28"/>
          <w:szCs w:val="28"/>
        </w:rPr>
        <w:t>monitorizare</w:t>
      </w:r>
      <w:proofErr w:type="spellEnd"/>
      <w:r w:rsidR="00E472B7" w:rsidRPr="00E4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2B7" w:rsidRPr="00E472B7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="00E472B7" w:rsidRPr="00E472B7">
        <w:rPr>
          <w:rFonts w:ascii="Times New Roman" w:hAnsi="Times New Roman" w:cs="Times New Roman"/>
          <w:sz w:val="28"/>
          <w:szCs w:val="28"/>
        </w:rPr>
        <w:t xml:space="preserve"> ape </w:t>
      </w:r>
      <w:proofErr w:type="spellStart"/>
      <w:r w:rsidR="00E472B7" w:rsidRPr="00E472B7">
        <w:rPr>
          <w:rFonts w:ascii="Times New Roman" w:hAnsi="Times New Roman" w:cs="Times New Roman"/>
          <w:sz w:val="28"/>
          <w:szCs w:val="28"/>
        </w:rPr>
        <w:t>uzate</w:t>
      </w:r>
      <w:proofErr w:type="spellEnd"/>
      <w:r w:rsidR="00E472B7" w:rsidRPr="00E4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72B7" w:rsidRPr="00E472B7">
        <w:rPr>
          <w:rFonts w:ascii="Times New Roman" w:hAnsi="Times New Roman" w:cs="Times New Roman"/>
          <w:sz w:val="28"/>
          <w:szCs w:val="28"/>
        </w:rPr>
        <w:t>epurate</w:t>
      </w:r>
      <w:proofErr w:type="spellEnd"/>
      <w:r w:rsidR="00B65957">
        <w:rPr>
          <w:rFonts w:ascii="Times New Roman" w:hAnsi="Times New Roman" w:cs="Times New Roman"/>
          <w:sz w:val="28"/>
          <w:szCs w:val="28"/>
        </w:rPr>
        <w:t xml:space="preserve"> </w:t>
      </w:r>
      <w:r w:rsidR="00E472B7" w:rsidRPr="00B65957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12)</w:t>
      </w:r>
      <w:r w:rsidR="00E472B7" w:rsidRPr="00E472B7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</w:p>
    <w:p w14:paraId="06DC5B96" w14:textId="77777777" w:rsidR="00E472B7" w:rsidRPr="004E09DA" w:rsidRDefault="00E472B7" w:rsidP="00E472B7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  <w:lang w:val="ro-RO"/>
        </w:rPr>
      </w:pPr>
      <w:r w:rsidRPr="0051053B">
        <w:rPr>
          <w:rFonts w:ascii="Times New Roman" w:hAnsi="Times New Roman" w:cs="Times New Roman"/>
          <w:sz w:val="36"/>
          <w:szCs w:val="28"/>
          <w:lang w:val="ro-RO"/>
        </w:rPr>
        <w:t>......................</w:t>
      </w:r>
    </w:p>
    <w:p w14:paraId="4EB22EF5" w14:textId="77777777" w:rsidR="004E09DA" w:rsidRDefault="0094564B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43F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43F93" w:rsidRPr="00943F93">
        <w:rPr>
          <w:rFonts w:ascii="Times New Roman" w:hAnsi="Times New Roman" w:cs="Times New Roman" w:hint="eastAsia"/>
          <w:sz w:val="28"/>
          <w:szCs w:val="28"/>
        </w:rPr>
        <w:t>Volum</w:t>
      </w:r>
      <w:proofErr w:type="spellEnd"/>
      <w:r w:rsidR="00943F93" w:rsidRPr="00943F93">
        <w:rPr>
          <w:rFonts w:ascii="Times New Roman" w:hAnsi="Times New Roman" w:cs="Times New Roman" w:hint="eastAsia"/>
          <w:sz w:val="28"/>
          <w:szCs w:val="28"/>
        </w:rPr>
        <w:t xml:space="preserve"> total </w:t>
      </w:r>
      <w:proofErr w:type="spellStart"/>
      <w:r w:rsidR="00943F93" w:rsidRPr="00943F93">
        <w:rPr>
          <w:rFonts w:ascii="Times New Roman" w:hAnsi="Times New Roman" w:cs="Times New Roman" w:hint="eastAsia"/>
          <w:sz w:val="28"/>
          <w:szCs w:val="28"/>
        </w:rPr>
        <w:t>anual</w:t>
      </w:r>
      <w:proofErr w:type="spellEnd"/>
      <w:r w:rsidR="00943F93" w:rsidRPr="00943F93">
        <w:rPr>
          <w:rFonts w:ascii="Times New Roman" w:hAnsi="Times New Roman" w:cs="Times New Roman" w:hint="eastAsia"/>
          <w:sz w:val="28"/>
          <w:szCs w:val="28"/>
        </w:rPr>
        <w:t xml:space="preserve"> n</w:t>
      </w:r>
      <w:r w:rsidR="00943F93" w:rsidRPr="00943F93">
        <w:rPr>
          <w:rFonts w:ascii="Times New Roman" w:hAnsi="Times New Roman" w:cs="Times New Roman" w:hint="eastAsia"/>
          <w:sz w:val="28"/>
          <w:szCs w:val="28"/>
        </w:rPr>
        <w:t>ă</w:t>
      </w:r>
      <w:r w:rsidR="00943F93" w:rsidRPr="00943F93">
        <w:rPr>
          <w:rFonts w:ascii="Times New Roman" w:hAnsi="Times New Roman" w:cs="Times New Roman" w:hint="eastAsia"/>
          <w:sz w:val="28"/>
          <w:szCs w:val="28"/>
        </w:rPr>
        <w:t xml:space="preserve">mol </w:t>
      </w:r>
      <w:proofErr w:type="spellStart"/>
      <w:r w:rsidR="00943F93" w:rsidRPr="00943F93">
        <w:rPr>
          <w:rFonts w:ascii="Times New Roman" w:hAnsi="Times New Roman" w:cs="Times New Roman" w:hint="eastAsia"/>
          <w:sz w:val="28"/>
          <w:szCs w:val="28"/>
        </w:rPr>
        <w:t>epurare</w:t>
      </w:r>
      <w:proofErr w:type="spellEnd"/>
      <w:r w:rsidR="00943F93" w:rsidRPr="00943F93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943F93" w:rsidRPr="00943F93">
        <w:rPr>
          <w:rFonts w:ascii="Times New Roman" w:hAnsi="Times New Roman" w:cs="Times New Roman" w:hint="eastAsia"/>
          <w:sz w:val="28"/>
          <w:szCs w:val="28"/>
        </w:rPr>
        <w:t>vidanjat</w:t>
      </w:r>
      <w:proofErr w:type="spellEnd"/>
      <w:r w:rsidR="00943F93" w:rsidRPr="00943F93">
        <w:rPr>
          <w:rFonts w:ascii="Times New Roman" w:hAnsi="Times New Roman" w:cs="Times New Roman" w:hint="eastAsia"/>
          <w:sz w:val="28"/>
          <w:szCs w:val="28"/>
        </w:rPr>
        <w:t xml:space="preserve">, </w:t>
      </w:r>
      <w:proofErr w:type="spellStart"/>
      <w:r w:rsidR="00943F93" w:rsidRPr="00943F93">
        <w:rPr>
          <w:rFonts w:ascii="Times New Roman" w:hAnsi="Times New Roman" w:cs="Times New Roman" w:hint="eastAsia"/>
          <w:sz w:val="28"/>
          <w:szCs w:val="28"/>
        </w:rPr>
        <w:t>în</w:t>
      </w:r>
      <w:proofErr w:type="spellEnd"/>
      <w:r w:rsidR="00943F93" w:rsidRPr="00943F93">
        <w:rPr>
          <w:rFonts w:ascii="Times New Roman" w:hAnsi="Times New Roman" w:cs="Times New Roman" w:hint="eastAsia"/>
          <w:sz w:val="28"/>
          <w:szCs w:val="28"/>
        </w:rPr>
        <w:t xml:space="preserve"> mc </w:t>
      </w:r>
      <w:r w:rsidR="00943F93" w:rsidRPr="00B65957">
        <w:rPr>
          <w:rFonts w:ascii="Times New Roman" w:hAnsi="Times New Roman" w:cs="Times New Roman" w:hint="eastAsia"/>
          <w:b/>
          <w:color w:val="FF0000"/>
          <w:sz w:val="28"/>
          <w:szCs w:val="28"/>
          <w:vertAlign w:val="superscript"/>
        </w:rPr>
        <w:t>13</w:t>
      </w:r>
      <w:proofErr w:type="gramStart"/>
      <w:r w:rsidR="00943F93" w:rsidRPr="00B65957">
        <w:rPr>
          <w:rFonts w:ascii="Times New Roman" w:hAnsi="Times New Roman" w:cs="Times New Roman" w:hint="eastAsia"/>
          <w:b/>
          <w:color w:val="FF0000"/>
          <w:sz w:val="28"/>
          <w:szCs w:val="28"/>
          <w:vertAlign w:val="superscript"/>
        </w:rPr>
        <w:t>)</w:t>
      </w:r>
      <w:r w:rsidR="00943F9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43F93">
        <w:rPr>
          <w:rFonts w:ascii="Times New Roman" w:hAnsi="Times New Roman" w:cs="Times New Roman"/>
          <w:sz w:val="28"/>
          <w:szCs w:val="28"/>
        </w:rPr>
        <w:t xml:space="preserve"> ……</w:t>
      </w:r>
    </w:p>
    <w:p w14:paraId="24C03FF4" w14:textId="77777777" w:rsidR="00943F93" w:rsidRDefault="0094564B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43F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43F93" w:rsidRPr="00943F93">
        <w:rPr>
          <w:rFonts w:ascii="Times New Roman" w:hAnsi="Times New Roman" w:cs="Times New Roman" w:hint="eastAsia"/>
          <w:sz w:val="28"/>
          <w:szCs w:val="28"/>
        </w:rPr>
        <w:t>Nume</w:t>
      </w:r>
      <w:proofErr w:type="spellEnd"/>
      <w:r w:rsidR="00943F93" w:rsidRPr="00943F93">
        <w:rPr>
          <w:rFonts w:ascii="Times New Roman" w:hAnsi="Times New Roman" w:cs="Times New Roman" w:hint="eastAsia"/>
          <w:sz w:val="28"/>
          <w:szCs w:val="28"/>
        </w:rPr>
        <w:t xml:space="preserve"> firm</w:t>
      </w:r>
      <w:r w:rsidR="00943F93" w:rsidRPr="00943F93">
        <w:rPr>
          <w:rFonts w:ascii="Times New Roman" w:hAnsi="Times New Roman" w:cs="Times New Roman" w:hint="eastAsia"/>
          <w:sz w:val="28"/>
          <w:szCs w:val="28"/>
        </w:rPr>
        <w:t>ă</w:t>
      </w:r>
      <w:r w:rsidR="00943F93" w:rsidRPr="00943F93">
        <w:rPr>
          <w:rFonts w:ascii="Times New Roman" w:hAnsi="Times New Roman" w:cs="Times New Roman" w:hint="eastAsia"/>
          <w:sz w:val="28"/>
          <w:szCs w:val="28"/>
        </w:rPr>
        <w:t xml:space="preserve"> de </w:t>
      </w:r>
      <w:proofErr w:type="spellStart"/>
      <w:r w:rsidR="00943F93" w:rsidRPr="00943F93">
        <w:rPr>
          <w:rFonts w:ascii="Times New Roman" w:hAnsi="Times New Roman" w:cs="Times New Roman" w:hint="eastAsia"/>
          <w:sz w:val="28"/>
          <w:szCs w:val="28"/>
        </w:rPr>
        <w:t>vidanjare</w:t>
      </w:r>
      <w:proofErr w:type="spellEnd"/>
      <w:r w:rsidR="00943F93" w:rsidRPr="00943F93">
        <w:rPr>
          <w:rFonts w:ascii="Times New Roman" w:hAnsi="Times New Roman" w:cs="Times New Roman" w:hint="eastAsia"/>
          <w:sz w:val="28"/>
          <w:szCs w:val="28"/>
        </w:rPr>
        <w:t xml:space="preserve"> n</w:t>
      </w:r>
      <w:r w:rsidR="00943F93" w:rsidRPr="00943F93">
        <w:rPr>
          <w:rFonts w:ascii="Times New Roman" w:hAnsi="Times New Roman" w:cs="Times New Roman" w:hint="eastAsia"/>
          <w:sz w:val="28"/>
          <w:szCs w:val="28"/>
        </w:rPr>
        <w:t>ă</w:t>
      </w:r>
      <w:r w:rsidR="00943F93" w:rsidRPr="00943F93">
        <w:rPr>
          <w:rFonts w:ascii="Times New Roman" w:hAnsi="Times New Roman" w:cs="Times New Roman" w:hint="eastAsia"/>
          <w:sz w:val="28"/>
          <w:szCs w:val="28"/>
        </w:rPr>
        <w:t>mol</w:t>
      </w:r>
    </w:p>
    <w:p w14:paraId="7E622A09" w14:textId="77777777" w:rsidR="00F4718D" w:rsidRPr="00F4718D" w:rsidRDefault="00F4718D" w:rsidP="003F3B7A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  <w:lang w:val="ro-RO"/>
        </w:rPr>
      </w:pPr>
      <w:r w:rsidRPr="0051053B">
        <w:rPr>
          <w:rFonts w:ascii="Times New Roman" w:hAnsi="Times New Roman" w:cs="Times New Roman"/>
          <w:sz w:val="36"/>
          <w:szCs w:val="28"/>
          <w:lang w:val="ro-RO"/>
        </w:rPr>
        <w:t>......................</w:t>
      </w:r>
    </w:p>
    <w:p w14:paraId="16F39688" w14:textId="77777777" w:rsidR="00F4718D" w:rsidRDefault="0094564B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471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718D" w:rsidRPr="00F4718D">
        <w:rPr>
          <w:rFonts w:ascii="Times New Roman" w:hAnsi="Times New Roman" w:cs="Times New Roman"/>
          <w:sz w:val="28"/>
          <w:szCs w:val="28"/>
        </w:rPr>
        <w:t>Frecvenț</w:t>
      </w:r>
      <w:proofErr w:type="spellEnd"/>
      <w:r w:rsidR="00F4718D" w:rsidRPr="00F4718D">
        <w:rPr>
          <w:rFonts w:ascii="Times New Roman" w:hAnsi="Times New Roman" w:cs="Times New Roman" w:hint="eastAsia"/>
          <w:sz w:val="28"/>
          <w:szCs w:val="28"/>
        </w:rPr>
        <w:t>ă</w:t>
      </w:r>
      <w:r w:rsidR="00F4718D" w:rsidRPr="00F47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18D" w:rsidRPr="00F4718D">
        <w:rPr>
          <w:rFonts w:ascii="Times New Roman" w:hAnsi="Times New Roman" w:cs="Times New Roman"/>
          <w:sz w:val="28"/>
          <w:szCs w:val="28"/>
        </w:rPr>
        <w:t>vidanjare</w:t>
      </w:r>
      <w:proofErr w:type="spellEnd"/>
      <w:r w:rsidR="00F4718D" w:rsidRPr="00F4718D">
        <w:rPr>
          <w:rFonts w:ascii="Times New Roman" w:hAnsi="Times New Roman" w:cs="Times New Roman"/>
          <w:sz w:val="28"/>
          <w:szCs w:val="28"/>
        </w:rPr>
        <w:t xml:space="preserve"> n</w:t>
      </w:r>
      <w:r w:rsidR="00F4718D" w:rsidRPr="00F4718D">
        <w:rPr>
          <w:rFonts w:ascii="Times New Roman" w:hAnsi="Times New Roman" w:cs="Times New Roman" w:hint="eastAsia"/>
          <w:sz w:val="28"/>
          <w:szCs w:val="28"/>
        </w:rPr>
        <w:t>ă</w:t>
      </w:r>
      <w:r w:rsidR="00F4718D" w:rsidRPr="00F4718D">
        <w:rPr>
          <w:rFonts w:ascii="Times New Roman" w:hAnsi="Times New Roman" w:cs="Times New Roman"/>
          <w:sz w:val="28"/>
          <w:szCs w:val="28"/>
        </w:rPr>
        <w:t xml:space="preserve">mol de </w:t>
      </w:r>
      <w:proofErr w:type="spellStart"/>
      <w:r w:rsidR="00F4718D" w:rsidRPr="00F4718D">
        <w:rPr>
          <w:rFonts w:ascii="Times New Roman" w:hAnsi="Times New Roman" w:cs="Times New Roman"/>
          <w:sz w:val="28"/>
          <w:szCs w:val="28"/>
        </w:rPr>
        <w:t>epurare</w:t>
      </w:r>
      <w:proofErr w:type="spellEnd"/>
      <w:r w:rsidR="00F4718D" w:rsidRPr="00F4718D">
        <w:rPr>
          <w:rFonts w:ascii="Times New Roman" w:hAnsi="Times New Roman" w:cs="Times New Roman"/>
          <w:sz w:val="28"/>
          <w:szCs w:val="28"/>
        </w:rPr>
        <w:t xml:space="preserve"> </w:t>
      </w:r>
      <w:r w:rsidR="00F4718D" w:rsidRPr="00F4718D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14</w:t>
      </w:r>
      <w:proofErr w:type="gramStart"/>
      <w:r w:rsidR="00F4718D" w:rsidRPr="00F4718D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)</w:t>
      </w:r>
      <w:r w:rsidR="00F471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14:paraId="19E28B3E" w14:textId="77777777" w:rsidR="00F4718D" w:rsidRDefault="0094564B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471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4718D" w:rsidRPr="00F4718D">
        <w:rPr>
          <w:rFonts w:ascii="Times New Roman" w:hAnsi="Times New Roman" w:cs="Times New Roman"/>
          <w:sz w:val="28"/>
          <w:szCs w:val="28"/>
        </w:rPr>
        <w:t>Nume</w:t>
      </w:r>
      <w:proofErr w:type="spellEnd"/>
      <w:r w:rsidR="00F4718D" w:rsidRPr="00F47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18D" w:rsidRPr="00F4718D">
        <w:rPr>
          <w:rFonts w:ascii="Times New Roman" w:hAnsi="Times New Roman" w:cs="Times New Roman"/>
          <w:sz w:val="28"/>
          <w:szCs w:val="28"/>
        </w:rPr>
        <w:t>instalație</w:t>
      </w:r>
      <w:proofErr w:type="spellEnd"/>
      <w:r w:rsidR="00F4718D" w:rsidRPr="00F471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4718D" w:rsidRPr="00F4718D">
        <w:rPr>
          <w:rFonts w:ascii="Times New Roman" w:hAnsi="Times New Roman" w:cs="Times New Roman"/>
          <w:sz w:val="28"/>
          <w:szCs w:val="28"/>
        </w:rPr>
        <w:t>unde</w:t>
      </w:r>
      <w:proofErr w:type="spellEnd"/>
      <w:r w:rsidR="00F4718D" w:rsidRPr="00F4718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F4718D" w:rsidRPr="00F4718D">
        <w:rPr>
          <w:rFonts w:ascii="Times New Roman" w:hAnsi="Times New Roman" w:cs="Times New Roman"/>
          <w:sz w:val="28"/>
          <w:szCs w:val="28"/>
        </w:rPr>
        <w:t>trateaz</w:t>
      </w:r>
      <w:proofErr w:type="spellEnd"/>
      <w:r w:rsidR="00F4718D" w:rsidRPr="00F4718D">
        <w:rPr>
          <w:rFonts w:ascii="Times New Roman" w:hAnsi="Times New Roman" w:cs="Times New Roman" w:hint="eastAsia"/>
          <w:sz w:val="28"/>
          <w:szCs w:val="28"/>
        </w:rPr>
        <w:t>ă</w:t>
      </w:r>
      <w:r w:rsidR="00F4718D" w:rsidRPr="00F4718D">
        <w:rPr>
          <w:rFonts w:ascii="Times New Roman" w:hAnsi="Times New Roman" w:cs="Times New Roman"/>
          <w:sz w:val="28"/>
          <w:szCs w:val="28"/>
        </w:rPr>
        <w:t xml:space="preserve"> n</w:t>
      </w:r>
      <w:r w:rsidR="00F4718D" w:rsidRPr="00F4718D">
        <w:rPr>
          <w:rFonts w:ascii="Times New Roman" w:hAnsi="Times New Roman" w:cs="Times New Roman" w:hint="eastAsia"/>
          <w:sz w:val="28"/>
          <w:szCs w:val="28"/>
        </w:rPr>
        <w:t>ă</w:t>
      </w:r>
      <w:proofErr w:type="spellStart"/>
      <w:r w:rsidR="00F4718D" w:rsidRPr="00F4718D">
        <w:rPr>
          <w:rFonts w:ascii="Times New Roman" w:hAnsi="Times New Roman" w:cs="Times New Roman"/>
          <w:sz w:val="28"/>
          <w:szCs w:val="28"/>
        </w:rPr>
        <w:t>molul</w:t>
      </w:r>
      <w:proofErr w:type="spellEnd"/>
      <w:r w:rsidR="00F4718D" w:rsidRPr="00F4718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4718D" w:rsidRPr="00F4718D">
        <w:rPr>
          <w:rFonts w:ascii="Times New Roman" w:hAnsi="Times New Roman" w:cs="Times New Roman"/>
          <w:sz w:val="28"/>
          <w:szCs w:val="28"/>
        </w:rPr>
        <w:t>epurare</w:t>
      </w:r>
      <w:proofErr w:type="spellEnd"/>
      <w:r w:rsidR="00F4718D" w:rsidRPr="00F4718D">
        <w:rPr>
          <w:rFonts w:ascii="Times New Roman" w:hAnsi="Times New Roman" w:cs="Times New Roman"/>
          <w:sz w:val="28"/>
          <w:szCs w:val="28"/>
        </w:rPr>
        <w:t xml:space="preserve"> </w:t>
      </w:r>
      <w:r w:rsidR="00F4718D" w:rsidRPr="00F4718D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</w:rPr>
        <w:t>16)</w:t>
      </w:r>
    </w:p>
    <w:p w14:paraId="230486F7" w14:textId="77777777" w:rsidR="00F4718D" w:rsidRPr="00F4718D" w:rsidRDefault="00F4718D" w:rsidP="003F3B7A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  <w:lang w:val="ro-RO"/>
        </w:rPr>
      </w:pPr>
      <w:r w:rsidRPr="0051053B">
        <w:rPr>
          <w:rFonts w:ascii="Times New Roman" w:hAnsi="Times New Roman" w:cs="Times New Roman"/>
          <w:sz w:val="36"/>
          <w:szCs w:val="28"/>
          <w:lang w:val="ro-RO"/>
        </w:rPr>
        <w:t>......................</w:t>
      </w:r>
    </w:p>
    <w:p w14:paraId="7FBA8978" w14:textId="77777777" w:rsidR="00F4718D" w:rsidRDefault="0094564B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471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F4718D" w:rsidRPr="00F4718D">
        <w:rPr>
          <w:rFonts w:ascii="Times New Roman" w:hAnsi="Times New Roman" w:cs="Times New Roman" w:hint="eastAsia"/>
          <w:sz w:val="28"/>
          <w:szCs w:val="28"/>
        </w:rPr>
        <w:t>Parametri</w:t>
      </w:r>
      <w:proofErr w:type="spellEnd"/>
      <w:r w:rsidR="00F4718D" w:rsidRPr="00F4718D">
        <w:rPr>
          <w:rFonts w:ascii="Times New Roman" w:hAnsi="Times New Roman" w:cs="Times New Roman" w:hint="eastAsia"/>
          <w:sz w:val="28"/>
          <w:szCs w:val="28"/>
        </w:rPr>
        <w:t xml:space="preserve">  pentru</w:t>
      </w:r>
      <w:proofErr w:type="gramEnd"/>
      <w:r w:rsidR="00F4718D" w:rsidRPr="00F4718D">
        <w:rPr>
          <w:rFonts w:ascii="Times New Roman" w:hAnsi="Times New Roman" w:cs="Times New Roman" w:hint="eastAsia"/>
          <w:sz w:val="28"/>
          <w:szCs w:val="28"/>
        </w:rPr>
        <w:t xml:space="preserve"> ape </w:t>
      </w:r>
      <w:proofErr w:type="spellStart"/>
      <w:r w:rsidR="00F4718D" w:rsidRPr="00F4718D">
        <w:rPr>
          <w:rFonts w:ascii="Times New Roman" w:hAnsi="Times New Roman" w:cs="Times New Roman" w:hint="eastAsia"/>
          <w:sz w:val="28"/>
          <w:szCs w:val="28"/>
        </w:rPr>
        <w:t>uzate</w:t>
      </w:r>
      <w:proofErr w:type="spellEnd"/>
      <w:r w:rsidR="00F4718D" w:rsidRPr="00F4718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F4718D" w:rsidRPr="00F4718D">
        <w:rPr>
          <w:rFonts w:ascii="Times New Roman" w:hAnsi="Times New Roman" w:cs="Times New Roman" w:hint="eastAsia"/>
          <w:sz w:val="28"/>
          <w:szCs w:val="28"/>
        </w:rPr>
        <w:t>epurate</w:t>
      </w:r>
      <w:proofErr w:type="spellEnd"/>
      <w:r w:rsidR="00F4718D" w:rsidRPr="00F4718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F4718D" w:rsidRPr="00F4718D">
        <w:rPr>
          <w:rFonts w:ascii="Times New Roman" w:hAnsi="Times New Roman" w:cs="Times New Roman" w:hint="eastAsia"/>
          <w:sz w:val="28"/>
          <w:szCs w:val="28"/>
        </w:rPr>
        <w:t>prevazuti</w:t>
      </w:r>
      <w:proofErr w:type="spellEnd"/>
      <w:r w:rsidR="00F4718D" w:rsidRPr="00F4718D">
        <w:rPr>
          <w:rFonts w:ascii="Times New Roman" w:hAnsi="Times New Roman" w:cs="Times New Roman" w:hint="eastAsia"/>
          <w:sz w:val="28"/>
          <w:szCs w:val="28"/>
        </w:rPr>
        <w:t xml:space="preserve"> in </w:t>
      </w:r>
      <w:proofErr w:type="spellStart"/>
      <w:r w:rsidR="00F4718D" w:rsidRPr="00F4718D">
        <w:rPr>
          <w:rFonts w:ascii="Times New Roman" w:hAnsi="Times New Roman" w:cs="Times New Roman" w:hint="eastAsia"/>
          <w:sz w:val="28"/>
          <w:szCs w:val="28"/>
        </w:rPr>
        <w:t>autorizatia</w:t>
      </w:r>
      <w:proofErr w:type="spellEnd"/>
      <w:r w:rsidR="00F4718D" w:rsidRPr="00F4718D">
        <w:rPr>
          <w:rFonts w:ascii="Times New Roman" w:hAnsi="Times New Roman" w:cs="Times New Roman" w:hint="eastAsia"/>
          <w:sz w:val="28"/>
          <w:szCs w:val="28"/>
        </w:rPr>
        <w:t xml:space="preserve"> de </w:t>
      </w:r>
      <w:proofErr w:type="spellStart"/>
      <w:r w:rsidR="00F4718D" w:rsidRPr="00F4718D">
        <w:rPr>
          <w:rFonts w:ascii="Times New Roman" w:hAnsi="Times New Roman" w:cs="Times New Roman" w:hint="eastAsia"/>
          <w:sz w:val="28"/>
          <w:szCs w:val="28"/>
        </w:rPr>
        <w:t>gospod</w:t>
      </w:r>
      <w:proofErr w:type="spellEnd"/>
      <w:r w:rsidR="00F4718D" w:rsidRPr="00F4718D">
        <w:rPr>
          <w:rFonts w:ascii="Times New Roman" w:hAnsi="Times New Roman" w:cs="Times New Roman" w:hint="eastAsia"/>
          <w:sz w:val="28"/>
          <w:szCs w:val="28"/>
        </w:rPr>
        <w:t>ă</w:t>
      </w:r>
      <w:proofErr w:type="spellStart"/>
      <w:r w:rsidR="00F4718D" w:rsidRPr="00F4718D">
        <w:rPr>
          <w:rFonts w:ascii="Times New Roman" w:hAnsi="Times New Roman" w:cs="Times New Roman" w:hint="eastAsia"/>
          <w:sz w:val="28"/>
          <w:szCs w:val="28"/>
        </w:rPr>
        <w:t>rirea</w:t>
      </w:r>
      <w:proofErr w:type="spellEnd"/>
      <w:r w:rsidR="00F4718D" w:rsidRPr="00F4718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="00F4718D" w:rsidRPr="00F4718D">
        <w:rPr>
          <w:rFonts w:ascii="Times New Roman" w:hAnsi="Times New Roman" w:cs="Times New Roman" w:hint="eastAsia"/>
          <w:sz w:val="28"/>
          <w:szCs w:val="28"/>
        </w:rPr>
        <w:t>apelor</w:t>
      </w:r>
      <w:proofErr w:type="spellEnd"/>
      <w:r w:rsidR="00F4718D" w:rsidRPr="00F4718D">
        <w:rPr>
          <w:rFonts w:ascii="Times New Roman" w:hAnsi="Times New Roman" w:cs="Times New Roman" w:hint="eastAsia"/>
          <w:sz w:val="28"/>
          <w:szCs w:val="28"/>
        </w:rPr>
        <w:t>, l/s, mg/l</w:t>
      </w:r>
      <w:r w:rsidR="00F4718D" w:rsidRPr="00F4718D">
        <w:rPr>
          <w:rFonts w:ascii="Times New Roman" w:hAnsi="Times New Roman" w:cs="Times New Roman" w:hint="eastAsia"/>
          <w:b/>
          <w:color w:val="FF0000"/>
          <w:sz w:val="28"/>
          <w:szCs w:val="28"/>
          <w:vertAlign w:val="superscript"/>
        </w:rPr>
        <w:t xml:space="preserve">17)  </w:t>
      </w:r>
    </w:p>
    <w:p w14:paraId="3238B555" w14:textId="77777777" w:rsidR="00F4718D" w:rsidRPr="00F4718D" w:rsidRDefault="00F4718D" w:rsidP="00F4718D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  <w:lang w:val="ro-RO"/>
        </w:rPr>
      </w:pPr>
      <w:r w:rsidRPr="0051053B">
        <w:rPr>
          <w:rFonts w:ascii="Times New Roman" w:hAnsi="Times New Roman" w:cs="Times New Roman"/>
          <w:sz w:val="36"/>
          <w:szCs w:val="28"/>
          <w:lang w:val="ro-RO"/>
        </w:rPr>
        <w:t>......................</w:t>
      </w:r>
    </w:p>
    <w:p w14:paraId="449157B8" w14:textId="77777777" w:rsidR="00F4718D" w:rsidRDefault="00F4718D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27. </w:t>
      </w:r>
      <w:proofErr w:type="spellStart"/>
      <w:r w:rsidRPr="00F4718D">
        <w:rPr>
          <w:rFonts w:ascii="Times New Roman" w:hAnsi="Times New Roman" w:cs="Times New Roman" w:hint="eastAsia"/>
          <w:sz w:val="28"/>
          <w:szCs w:val="28"/>
        </w:rPr>
        <w:t>Parametri</w:t>
      </w:r>
      <w:proofErr w:type="spellEnd"/>
      <w:r w:rsidRPr="00F4718D">
        <w:rPr>
          <w:rFonts w:ascii="Times New Roman" w:hAnsi="Times New Roman" w:cs="Times New Roman" w:hint="eastAsia"/>
          <w:sz w:val="28"/>
          <w:szCs w:val="28"/>
        </w:rPr>
        <w:t xml:space="preserve"> pentru ape </w:t>
      </w:r>
      <w:proofErr w:type="spellStart"/>
      <w:r w:rsidRPr="00F4718D">
        <w:rPr>
          <w:rFonts w:ascii="Times New Roman" w:hAnsi="Times New Roman" w:cs="Times New Roman" w:hint="eastAsia"/>
          <w:sz w:val="28"/>
          <w:szCs w:val="28"/>
        </w:rPr>
        <w:t>uzate</w:t>
      </w:r>
      <w:proofErr w:type="spellEnd"/>
      <w:r w:rsidRPr="00F4718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Pr="00F4718D">
        <w:rPr>
          <w:rFonts w:ascii="Times New Roman" w:hAnsi="Times New Roman" w:cs="Times New Roman" w:hint="eastAsia"/>
          <w:sz w:val="28"/>
          <w:szCs w:val="28"/>
        </w:rPr>
        <w:t>epurate</w:t>
      </w:r>
      <w:proofErr w:type="spellEnd"/>
      <w:r w:rsidRPr="00F4718D">
        <w:rPr>
          <w:rFonts w:ascii="Times New Roman" w:hAnsi="Times New Roman" w:cs="Times New Roman" w:hint="eastAsia"/>
          <w:sz w:val="28"/>
          <w:szCs w:val="28"/>
        </w:rPr>
        <w:t xml:space="preserve"> </w:t>
      </w:r>
      <w:proofErr w:type="spellStart"/>
      <w:r w:rsidRPr="00F4718D">
        <w:rPr>
          <w:rFonts w:ascii="Times New Roman" w:hAnsi="Times New Roman" w:cs="Times New Roman" w:hint="eastAsia"/>
          <w:sz w:val="28"/>
          <w:szCs w:val="28"/>
        </w:rPr>
        <w:t>realizati</w:t>
      </w:r>
      <w:proofErr w:type="spellEnd"/>
      <w:r w:rsidRPr="00F4718D">
        <w:rPr>
          <w:rFonts w:ascii="Times New Roman" w:hAnsi="Times New Roman" w:cs="Times New Roman" w:hint="eastAsia"/>
          <w:sz w:val="28"/>
          <w:szCs w:val="28"/>
        </w:rPr>
        <w:t>, l/s, mg/l</w:t>
      </w:r>
      <w:r w:rsidRPr="00F4718D">
        <w:rPr>
          <w:rFonts w:ascii="Times New Roman" w:hAnsi="Times New Roman" w:cs="Times New Roman" w:hint="eastAsia"/>
          <w:b/>
          <w:color w:val="FF0000"/>
          <w:sz w:val="28"/>
          <w:szCs w:val="28"/>
          <w:vertAlign w:val="superscript"/>
        </w:rPr>
        <w:t xml:space="preserve">18)  </w:t>
      </w:r>
    </w:p>
    <w:p w14:paraId="16DEFF85" w14:textId="77777777" w:rsidR="00F4718D" w:rsidRPr="00F4718D" w:rsidRDefault="00F4718D" w:rsidP="00F4718D">
      <w:pPr>
        <w:pStyle w:val="Corptext"/>
        <w:spacing w:before="100" w:after="0"/>
        <w:rPr>
          <w:rFonts w:ascii="Times New Roman" w:hAnsi="Times New Roman" w:cs="Times New Roman"/>
          <w:sz w:val="36"/>
          <w:szCs w:val="28"/>
          <w:lang w:val="ro-RO"/>
        </w:rPr>
      </w:pPr>
      <w:r w:rsidRPr="0051053B">
        <w:rPr>
          <w:rFonts w:ascii="Times New Roman" w:hAnsi="Times New Roman" w:cs="Times New Roman"/>
          <w:sz w:val="36"/>
          <w:szCs w:val="28"/>
          <w:lang w:val="ro-RO"/>
        </w:rPr>
        <w:t>......................</w:t>
      </w:r>
    </w:p>
    <w:p w14:paraId="03FD4459" w14:textId="77777777" w:rsidR="00F4718D" w:rsidRDefault="00F4718D" w:rsidP="003F3B7A">
      <w:pPr>
        <w:pStyle w:val="Corptext"/>
        <w:spacing w:before="100" w:after="0"/>
        <w:rPr>
          <w:rFonts w:ascii="Times New Roman" w:hAnsi="Times New Roman" w:cs="Times New Roman"/>
          <w:sz w:val="28"/>
          <w:szCs w:val="28"/>
        </w:rPr>
      </w:pPr>
    </w:p>
    <w:p w14:paraId="2633B232" w14:textId="77825A58" w:rsidR="000660EC" w:rsidRDefault="00513448" w:rsidP="009B458B">
      <w:pPr>
        <w:pStyle w:val="Corptext"/>
        <w:spacing w:after="0"/>
        <w:rPr>
          <w:rFonts w:hint="eastAsia"/>
          <w:sz w:val="32"/>
          <w:szCs w:val="32"/>
        </w:rPr>
      </w:pPr>
      <w:r w:rsidRPr="009B458B">
        <w:rPr>
          <w:rFonts w:ascii="Times New Roman" w:hAnsi="Times New Roman" w:cs="Times New Roman"/>
          <w:sz w:val="28"/>
          <w:szCs w:val="28"/>
        </w:rPr>
        <w:br/>
      </w:r>
      <w:r w:rsidRPr="00FC2E9C">
        <w:rPr>
          <w:rFonts w:ascii="Times New Roman" w:hAnsi="Times New Roman" w:cs="Times New Roman"/>
          <w:sz w:val="22"/>
          <w:szCs w:val="28"/>
        </w:rPr>
        <w:t>*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Prin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completare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r w:rsidRPr="00FC2E9C">
        <w:rPr>
          <w:rFonts w:ascii="Times New Roman" w:hAnsi="Times New Roman" w:cs="Times New Roman"/>
          <w:sz w:val="22"/>
          <w:szCs w:val="28"/>
        </w:rPr>
        <w:t>a</w:t>
      </w:r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acestui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r w:rsidRPr="00FC2E9C">
        <w:rPr>
          <w:rFonts w:ascii="Times New Roman" w:hAnsi="Times New Roman" w:cs="Times New Roman"/>
          <w:sz w:val="22"/>
          <w:szCs w:val="28"/>
        </w:rPr>
        <w:t>formular</w:t>
      </w:r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îmi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exprim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acordul</w:t>
      </w:r>
      <w:proofErr w:type="spellEnd"/>
      <w:r w:rsidRPr="00FC2E9C">
        <w:rPr>
          <w:rFonts w:ascii="Times New Roman" w:hAnsi="Times New Roman" w:cs="Times New Roman"/>
          <w:sz w:val="22"/>
          <w:szCs w:val="28"/>
        </w:rPr>
        <w:t xml:space="preserve"> cu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privire</w:t>
      </w:r>
      <w:proofErr w:type="spellEnd"/>
      <w:r w:rsidRPr="00FC2E9C">
        <w:rPr>
          <w:rFonts w:ascii="Times New Roman" w:hAnsi="Times New Roman" w:cs="Times New Roman"/>
          <w:sz w:val="22"/>
          <w:szCs w:val="28"/>
        </w:rPr>
        <w:t xml:space="preserve"> la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utilizarea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şi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prelucrarea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datelor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r w:rsidRPr="00FC2E9C">
        <w:rPr>
          <w:rFonts w:ascii="Times New Roman" w:hAnsi="Times New Roman" w:cs="Times New Roman"/>
          <w:sz w:val="22"/>
          <w:szCs w:val="28"/>
        </w:rPr>
        <w:t xml:space="preserve">mele cu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c</w:t>
      </w:r>
      <w:r w:rsidR="000C4735" w:rsidRPr="00FC2E9C">
        <w:rPr>
          <w:rFonts w:ascii="Times New Roman" w:hAnsi="Times New Roman" w:cs="Times New Roman"/>
          <w:sz w:val="22"/>
          <w:szCs w:val="28"/>
        </w:rPr>
        <w:t>aracter</w:t>
      </w:r>
      <w:proofErr w:type="spellEnd"/>
      <w:r w:rsidR="000C4735" w:rsidRPr="00FC2E9C">
        <w:rPr>
          <w:rFonts w:ascii="Times New Roman" w:hAnsi="Times New Roman" w:cs="Times New Roman"/>
          <w:sz w:val="22"/>
          <w:szCs w:val="28"/>
        </w:rPr>
        <w:t xml:space="preserve"> personal de </w:t>
      </w:r>
      <w:proofErr w:type="spellStart"/>
      <w:r w:rsidR="000C4735" w:rsidRPr="00FC2E9C">
        <w:rPr>
          <w:rFonts w:ascii="Times New Roman" w:hAnsi="Times New Roman" w:cs="Times New Roman"/>
          <w:sz w:val="22"/>
          <w:szCs w:val="28"/>
        </w:rPr>
        <w:t>către</w:t>
      </w:r>
      <w:proofErr w:type="spellEnd"/>
      <w:r w:rsidR="000C4735" w:rsidRPr="00FC2E9C">
        <w:rPr>
          <w:rFonts w:ascii="Times New Roman" w:hAnsi="Times New Roman" w:cs="Times New Roman"/>
          <w:sz w:val="22"/>
          <w:szCs w:val="28"/>
        </w:rPr>
        <w:t xml:space="preserve"> PRIMARIA COMUNEI </w:t>
      </w:r>
      <w:proofErr w:type="gramStart"/>
      <w:r w:rsidR="00D513A9">
        <w:rPr>
          <w:rFonts w:ascii="Times New Roman" w:hAnsi="Times New Roman" w:cs="Times New Roman"/>
          <w:sz w:val="22"/>
          <w:szCs w:val="28"/>
        </w:rPr>
        <w:t>BRUSTURI</w:t>
      </w:r>
      <w:r w:rsidR="000C4735" w:rsidRPr="00FC2E9C">
        <w:rPr>
          <w:rFonts w:ascii="Times New Roman" w:hAnsi="Times New Roman" w:cs="Times New Roman"/>
          <w:sz w:val="22"/>
          <w:szCs w:val="28"/>
        </w:rPr>
        <w:t xml:space="preserve"> ,JUD</w:t>
      </w:r>
      <w:proofErr w:type="gramEnd"/>
      <w:r w:rsidR="000C4735" w:rsidRPr="00FC2E9C">
        <w:rPr>
          <w:rFonts w:ascii="Times New Roman" w:hAnsi="Times New Roman" w:cs="Times New Roman"/>
          <w:sz w:val="22"/>
          <w:szCs w:val="28"/>
        </w:rPr>
        <w:t xml:space="preserve"> </w:t>
      </w:r>
      <w:r w:rsidR="00B660C0" w:rsidRPr="00FC2E9C">
        <w:rPr>
          <w:rFonts w:ascii="Times New Roman" w:hAnsi="Times New Roman" w:cs="Times New Roman"/>
          <w:sz w:val="22"/>
          <w:szCs w:val="28"/>
        </w:rPr>
        <w:t>NEAMȚ</w:t>
      </w:r>
      <w:r w:rsidRPr="00FC2E9C">
        <w:rPr>
          <w:rFonts w:ascii="Times New Roman" w:hAnsi="Times New Roman" w:cs="Times New Roman"/>
          <w:sz w:val="22"/>
          <w:szCs w:val="28"/>
        </w:rPr>
        <w:t xml:space="preserve">, conform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Regulamentului</w:t>
      </w:r>
      <w:proofErr w:type="spellEnd"/>
      <w:r w:rsidRPr="00FC2E9C">
        <w:rPr>
          <w:rFonts w:ascii="Times New Roman" w:hAnsi="Times New Roman" w:cs="Times New Roman"/>
          <w:sz w:val="22"/>
          <w:szCs w:val="28"/>
        </w:rPr>
        <w:t xml:space="preserve"> (UE) 679 / 2016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privind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protecția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persoanelor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fizice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în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ceea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ce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="00493EFC" w:rsidRPr="00FC2E9C">
        <w:rPr>
          <w:rFonts w:ascii="Times New Roman" w:hAnsi="Times New Roman" w:cs="Times New Roman"/>
          <w:sz w:val="22"/>
          <w:szCs w:val="28"/>
        </w:rPr>
        <w:t>privește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prelucrarea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datelor</w:t>
      </w:r>
      <w:proofErr w:type="spellEnd"/>
      <w:r w:rsidRPr="00FC2E9C">
        <w:rPr>
          <w:rFonts w:ascii="Times New Roman" w:hAnsi="Times New Roman" w:cs="Times New Roman"/>
          <w:sz w:val="22"/>
          <w:szCs w:val="28"/>
        </w:rPr>
        <w:t xml:space="preserve"> cu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caracter</w:t>
      </w:r>
      <w:proofErr w:type="spellEnd"/>
      <w:r w:rsidRPr="00FC2E9C">
        <w:rPr>
          <w:rFonts w:ascii="Times New Roman" w:hAnsi="Times New Roman" w:cs="Times New Roman"/>
          <w:sz w:val="22"/>
          <w:szCs w:val="28"/>
        </w:rPr>
        <w:t xml:space="preserve"> personal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și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privind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r w:rsidRPr="00FC2E9C">
        <w:rPr>
          <w:rFonts w:ascii="Times New Roman" w:hAnsi="Times New Roman" w:cs="Times New Roman"/>
          <w:sz w:val="22"/>
          <w:szCs w:val="28"/>
        </w:rPr>
        <w:t>libera</w:t>
      </w:r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circulație</w:t>
      </w:r>
      <w:proofErr w:type="spellEnd"/>
      <w:r w:rsidRPr="00FC2E9C">
        <w:rPr>
          <w:rFonts w:ascii="Times New Roman" w:hAnsi="Times New Roman" w:cs="Times New Roman"/>
          <w:sz w:val="22"/>
          <w:szCs w:val="28"/>
        </w:rPr>
        <w:t xml:space="preserve"> a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acestor</w:t>
      </w:r>
      <w:proofErr w:type="spellEnd"/>
      <w:r w:rsidRPr="00FC2E9C">
        <w:rPr>
          <w:rFonts w:ascii="Times New Roman" w:hAnsi="Times New Roman" w:cs="Times New Roman"/>
          <w:sz w:val="22"/>
          <w:szCs w:val="28"/>
        </w:rPr>
        <w:t xml:space="preserve"> date, cu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modificările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şi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completările</w:t>
      </w:r>
      <w:proofErr w:type="spellEnd"/>
      <w:r w:rsidR="00493EFC" w:rsidRPr="00FC2E9C">
        <w:rPr>
          <w:rFonts w:ascii="Times New Roman" w:hAnsi="Times New Roman" w:cs="Times New Roman"/>
          <w:sz w:val="22"/>
          <w:szCs w:val="28"/>
        </w:rPr>
        <w:t xml:space="preserve"> </w:t>
      </w:r>
      <w:proofErr w:type="spellStart"/>
      <w:r w:rsidRPr="00FC2E9C">
        <w:rPr>
          <w:rFonts w:ascii="Times New Roman" w:hAnsi="Times New Roman" w:cs="Times New Roman"/>
          <w:sz w:val="22"/>
          <w:szCs w:val="28"/>
        </w:rPr>
        <w:t>ulterioare</w:t>
      </w:r>
      <w:proofErr w:type="spellEnd"/>
      <w:r w:rsidRPr="00FC2E9C">
        <w:rPr>
          <w:rFonts w:ascii="Times New Roman" w:hAnsi="Times New Roman" w:cs="Times New Roman"/>
          <w:sz w:val="22"/>
          <w:szCs w:val="28"/>
        </w:rPr>
        <w:t xml:space="preserve">. </w:t>
      </w:r>
      <w:r w:rsidRPr="009B458B">
        <w:rPr>
          <w:rFonts w:ascii="Times New Roman" w:hAnsi="Times New Roman" w:cs="Times New Roman"/>
          <w:sz w:val="28"/>
          <w:szCs w:val="28"/>
        </w:rPr>
        <w:br/>
      </w:r>
      <w:r w:rsidRPr="00906CAF">
        <w:br/>
      </w:r>
      <w:r w:rsidR="0051053B">
        <w:t xml:space="preserve">                    </w:t>
      </w:r>
      <w:r w:rsidRPr="00906CAF">
        <w:t>Data</w:t>
      </w:r>
      <w:r w:rsidR="00642BD8">
        <w:t xml:space="preserve">                                                              </w:t>
      </w:r>
      <w:r w:rsidR="0051053B">
        <w:t xml:space="preserve">                          </w:t>
      </w:r>
      <w:r w:rsidR="00642BD8">
        <w:t xml:space="preserve"> </w:t>
      </w:r>
      <w:r w:rsidRPr="00906CAF">
        <w:t xml:space="preserve"> </w:t>
      </w:r>
      <w:proofErr w:type="spellStart"/>
      <w:r w:rsidRPr="00906CAF">
        <w:t>Semnătura</w:t>
      </w:r>
      <w:proofErr w:type="spellEnd"/>
      <w:r w:rsidRPr="00906CAF">
        <w:br/>
      </w:r>
      <w:r w:rsidRPr="00906CAF">
        <w:br/>
      </w:r>
      <w:r w:rsidR="0051053B">
        <w:t xml:space="preserve">                 </w:t>
      </w:r>
      <w:r w:rsidRPr="00906CAF">
        <w:t xml:space="preserve">_____________ </w:t>
      </w:r>
      <w:r w:rsidR="00642BD8">
        <w:t xml:space="preserve">                                          </w:t>
      </w:r>
      <w:r w:rsidR="0051053B">
        <w:t xml:space="preserve">                               </w:t>
      </w:r>
      <w:r w:rsidRPr="00906CAF">
        <w:t xml:space="preserve">__________ </w:t>
      </w:r>
    </w:p>
    <w:p w14:paraId="2847F3EB" w14:textId="77777777" w:rsidR="004D7DBE" w:rsidRDefault="004D7DBE">
      <w:pPr>
        <w:pStyle w:val="Corptext"/>
        <w:rPr>
          <w:rFonts w:hint="eastAsia"/>
          <w:sz w:val="32"/>
          <w:szCs w:val="32"/>
        </w:rPr>
      </w:pPr>
    </w:p>
    <w:p w14:paraId="6B654A59" w14:textId="77777777" w:rsidR="00C2456A" w:rsidRDefault="00C2456A" w:rsidP="00C2456A">
      <w:pPr>
        <w:pStyle w:val="Corptext"/>
        <w:rPr>
          <w:rFonts w:hint="eastAsia"/>
          <w:sz w:val="32"/>
          <w:szCs w:val="32"/>
        </w:rPr>
      </w:pPr>
      <w:proofErr w:type="spellStart"/>
      <w:r>
        <w:rPr>
          <w:sz w:val="32"/>
          <w:szCs w:val="32"/>
        </w:rPr>
        <w:t>Ghid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completare</w:t>
      </w:r>
      <w:proofErr w:type="spellEnd"/>
      <w:r>
        <w:rPr>
          <w:sz w:val="32"/>
          <w:szCs w:val="32"/>
        </w:rPr>
        <w:t>:</w:t>
      </w:r>
      <w:r w:rsidRPr="00C2456A">
        <w:rPr>
          <w:rFonts w:hint="eastAsia"/>
          <w:sz w:val="32"/>
          <w:szCs w:val="32"/>
        </w:rPr>
        <w:tab/>
      </w:r>
    </w:p>
    <w:p w14:paraId="27E21937" w14:textId="77777777" w:rsidR="00F4718D" w:rsidRDefault="00F4718D" w:rsidP="00F4718D">
      <w:pPr>
        <w:pStyle w:val="Corptext"/>
        <w:rPr>
          <w:rFonts w:hint="eastAsia"/>
          <w:sz w:val="18"/>
          <w:szCs w:val="32"/>
        </w:rPr>
      </w:pPr>
      <w:r w:rsidRPr="00F4718D">
        <w:rPr>
          <w:color w:val="FF0000"/>
          <w:sz w:val="18"/>
          <w:szCs w:val="32"/>
        </w:rPr>
        <w:t>1)</w:t>
      </w:r>
      <w:r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Sisteme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individuale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adecvate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epurare</w:t>
      </w:r>
      <w:proofErr w:type="spellEnd"/>
      <w:r w:rsidRPr="00F4718D">
        <w:rPr>
          <w:sz w:val="18"/>
          <w:szCs w:val="32"/>
        </w:rPr>
        <w:t xml:space="preserve"> (SIA) </w:t>
      </w:r>
      <w:proofErr w:type="gramStart"/>
      <w:r w:rsidRPr="00F4718D">
        <w:rPr>
          <w:sz w:val="18"/>
          <w:szCs w:val="32"/>
        </w:rPr>
        <w:t>-  sunt</w:t>
      </w:r>
      <w:proofErr w:type="gram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sisteme</w:t>
      </w:r>
      <w:proofErr w:type="spellEnd"/>
      <w:r w:rsidRPr="00F4718D">
        <w:rPr>
          <w:sz w:val="18"/>
          <w:szCs w:val="32"/>
        </w:rPr>
        <w:t xml:space="preserve"> pentru </w:t>
      </w:r>
      <w:proofErr w:type="spellStart"/>
      <w:r w:rsidRPr="00F4718D">
        <w:rPr>
          <w:sz w:val="18"/>
          <w:szCs w:val="32"/>
        </w:rPr>
        <w:t>epurarea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apelor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uzate</w:t>
      </w:r>
      <w:proofErr w:type="spellEnd"/>
      <w:r w:rsidRPr="00F4718D">
        <w:rPr>
          <w:sz w:val="18"/>
          <w:szCs w:val="32"/>
        </w:rPr>
        <w:t xml:space="preserve">, </w:t>
      </w:r>
      <w:proofErr w:type="spellStart"/>
      <w:r w:rsidRPr="00F4718D">
        <w:rPr>
          <w:sz w:val="18"/>
          <w:szCs w:val="32"/>
        </w:rPr>
        <w:t>altele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decat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stațiile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mari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epurare</w:t>
      </w:r>
      <w:proofErr w:type="spellEnd"/>
      <w:r w:rsidRPr="00F4718D">
        <w:rPr>
          <w:sz w:val="18"/>
          <w:szCs w:val="32"/>
        </w:rPr>
        <w:t xml:space="preserve">, </w:t>
      </w:r>
      <w:proofErr w:type="spellStart"/>
      <w:r w:rsidRPr="00F4718D">
        <w:rPr>
          <w:sz w:val="18"/>
          <w:szCs w:val="32"/>
        </w:rPr>
        <w:t>așa</w:t>
      </w:r>
      <w:proofErr w:type="spellEnd"/>
      <w:r w:rsidRPr="00F4718D">
        <w:rPr>
          <w:sz w:val="18"/>
          <w:szCs w:val="32"/>
        </w:rPr>
        <w:t xml:space="preserve"> cum sunt definite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</w:t>
      </w:r>
      <w:proofErr w:type="spellEnd"/>
      <w:r w:rsidRPr="00F4718D">
        <w:rPr>
          <w:sz w:val="18"/>
          <w:szCs w:val="32"/>
        </w:rPr>
        <w:t xml:space="preserve"> art. 3 lit </w:t>
      </w:r>
      <w:proofErr w:type="spellStart"/>
      <w:r w:rsidRPr="00F4718D">
        <w:rPr>
          <w:sz w:val="18"/>
          <w:szCs w:val="32"/>
        </w:rPr>
        <w:t>aj</w:t>
      </w:r>
      <w:proofErr w:type="spellEnd"/>
      <w:r w:rsidRPr="00F4718D">
        <w:rPr>
          <w:sz w:val="18"/>
          <w:szCs w:val="32"/>
        </w:rPr>
        <w:t xml:space="preserve">) din </w:t>
      </w:r>
      <w:proofErr w:type="spellStart"/>
      <w:r w:rsidRPr="00F4718D">
        <w:rPr>
          <w:sz w:val="18"/>
          <w:szCs w:val="32"/>
        </w:rPr>
        <w:t>Legea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serviciului</w:t>
      </w:r>
      <w:proofErr w:type="spellEnd"/>
      <w:r w:rsidRPr="00F4718D">
        <w:rPr>
          <w:sz w:val="18"/>
          <w:szCs w:val="32"/>
        </w:rPr>
        <w:t xml:space="preserve"> de  </w:t>
      </w:r>
      <w:proofErr w:type="spellStart"/>
      <w:r w:rsidRPr="00F4718D">
        <w:rPr>
          <w:sz w:val="18"/>
          <w:szCs w:val="32"/>
        </w:rPr>
        <w:t>alimentare</w:t>
      </w:r>
      <w:proofErr w:type="spellEnd"/>
      <w:r w:rsidRPr="00F4718D">
        <w:rPr>
          <w:sz w:val="18"/>
          <w:szCs w:val="32"/>
        </w:rPr>
        <w:t xml:space="preserve"> cu ap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și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canalizare</w:t>
      </w:r>
      <w:proofErr w:type="spellEnd"/>
      <w:r w:rsidRPr="00F4718D">
        <w:rPr>
          <w:sz w:val="18"/>
          <w:szCs w:val="32"/>
        </w:rPr>
        <w:t xml:space="preserve"> nr. 241/2006, </w:t>
      </w:r>
      <w:proofErr w:type="spellStart"/>
      <w:r w:rsidRPr="00F4718D">
        <w:rPr>
          <w:sz w:val="18"/>
          <w:szCs w:val="32"/>
        </w:rPr>
        <w:t>republicat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, cu </w:t>
      </w:r>
      <w:proofErr w:type="spellStart"/>
      <w:r w:rsidRPr="00F4718D">
        <w:rPr>
          <w:sz w:val="18"/>
          <w:szCs w:val="32"/>
        </w:rPr>
        <w:t>modific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rile </w:t>
      </w:r>
      <w:proofErr w:type="spellStart"/>
      <w:r w:rsidRPr="00F4718D">
        <w:rPr>
          <w:sz w:val="18"/>
          <w:szCs w:val="32"/>
        </w:rPr>
        <w:t>și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complet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rile </w:t>
      </w:r>
      <w:proofErr w:type="spellStart"/>
      <w:r w:rsidRPr="00F4718D">
        <w:rPr>
          <w:sz w:val="18"/>
          <w:szCs w:val="32"/>
        </w:rPr>
        <w:t>ulterioare</w:t>
      </w:r>
      <w:proofErr w:type="spellEnd"/>
      <w:r w:rsidRPr="00F4718D">
        <w:rPr>
          <w:sz w:val="18"/>
          <w:szCs w:val="32"/>
        </w:rPr>
        <w:t xml:space="preserve">: </w:t>
      </w:r>
      <w:r w:rsidRPr="00F4718D">
        <w:rPr>
          <w:rFonts w:hint="eastAsia"/>
          <w:sz w:val="18"/>
          <w:szCs w:val="32"/>
        </w:rPr>
        <w:t>„</w:t>
      </w:r>
      <w:proofErr w:type="spellStart"/>
      <w:r w:rsidRPr="00F4718D">
        <w:rPr>
          <w:sz w:val="18"/>
          <w:szCs w:val="32"/>
        </w:rPr>
        <w:t>sisteme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colectare</w:t>
      </w:r>
      <w:proofErr w:type="spellEnd"/>
      <w:r w:rsidRPr="00F4718D">
        <w:rPr>
          <w:sz w:val="18"/>
          <w:szCs w:val="32"/>
        </w:rPr>
        <w:t xml:space="preserve">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sz w:val="18"/>
          <w:szCs w:val="32"/>
        </w:rPr>
        <w:t>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epurare</w:t>
      </w:r>
      <w:proofErr w:type="spellEnd"/>
      <w:r w:rsidRPr="00F4718D">
        <w:rPr>
          <w:sz w:val="18"/>
          <w:szCs w:val="32"/>
        </w:rPr>
        <w:t xml:space="preserve"> </w:t>
      </w:r>
      <w:proofErr w:type="gramStart"/>
      <w:r w:rsidRPr="00F4718D">
        <w:rPr>
          <w:sz w:val="18"/>
          <w:szCs w:val="32"/>
        </w:rPr>
        <w:t>a</w:t>
      </w:r>
      <w:proofErr w:type="gram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apelor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uzate</w:t>
      </w:r>
      <w:proofErr w:type="spellEnd"/>
      <w:r w:rsidRPr="00F4718D">
        <w:rPr>
          <w:sz w:val="18"/>
          <w:szCs w:val="32"/>
        </w:rPr>
        <w:t xml:space="preserve"> care </w:t>
      </w:r>
      <w:proofErr w:type="spellStart"/>
      <w:r w:rsidRPr="00F4718D">
        <w:rPr>
          <w:sz w:val="18"/>
          <w:szCs w:val="32"/>
        </w:rPr>
        <w:t>asigur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un </w:t>
      </w:r>
      <w:proofErr w:type="spellStart"/>
      <w:r w:rsidRPr="00F4718D">
        <w:rPr>
          <w:sz w:val="18"/>
          <w:szCs w:val="32"/>
        </w:rPr>
        <w:t>nivel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protec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sz w:val="18"/>
          <w:szCs w:val="32"/>
        </w:rPr>
        <w:t>ie</w:t>
      </w:r>
      <w:proofErr w:type="spellEnd"/>
      <w:r w:rsidRPr="00F4718D">
        <w:rPr>
          <w:sz w:val="18"/>
          <w:szCs w:val="32"/>
        </w:rPr>
        <w:t xml:space="preserve"> a </w:t>
      </w:r>
      <w:proofErr w:type="spellStart"/>
      <w:r w:rsidRPr="00F4718D">
        <w:rPr>
          <w:sz w:val="18"/>
          <w:szCs w:val="32"/>
        </w:rPr>
        <w:t>mediului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corespunz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tor, similar cu </w:t>
      </w:r>
      <w:proofErr w:type="spellStart"/>
      <w:r w:rsidRPr="00F4718D">
        <w:rPr>
          <w:sz w:val="18"/>
          <w:szCs w:val="32"/>
        </w:rPr>
        <w:t>cel</w:t>
      </w:r>
      <w:proofErr w:type="spellEnd"/>
      <w:r w:rsidRPr="00F4718D">
        <w:rPr>
          <w:sz w:val="18"/>
          <w:szCs w:val="32"/>
        </w:rPr>
        <w:t xml:space="preserve"> al </w:t>
      </w:r>
      <w:proofErr w:type="spellStart"/>
      <w:r w:rsidRPr="00F4718D">
        <w:rPr>
          <w:sz w:val="18"/>
          <w:szCs w:val="32"/>
        </w:rPr>
        <w:t>sistemelor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publice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centralizate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canalizare</w:t>
      </w:r>
      <w:proofErr w:type="spellEnd"/>
      <w:r w:rsidRPr="00F4718D">
        <w:rPr>
          <w:sz w:val="18"/>
          <w:szCs w:val="32"/>
        </w:rPr>
        <w:t xml:space="preserve">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sz w:val="18"/>
          <w:szCs w:val="32"/>
        </w:rPr>
        <w:t>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epurare</w:t>
      </w:r>
      <w:proofErr w:type="spellEnd"/>
      <w:r w:rsidRPr="00F4718D">
        <w:rPr>
          <w:sz w:val="18"/>
          <w:szCs w:val="32"/>
        </w:rPr>
        <w:t xml:space="preserve">,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sz w:val="18"/>
          <w:szCs w:val="32"/>
        </w:rPr>
        <w:t>i</w:t>
      </w:r>
      <w:proofErr w:type="spellEnd"/>
      <w:r w:rsidRPr="00F4718D">
        <w:rPr>
          <w:sz w:val="18"/>
          <w:szCs w:val="32"/>
        </w:rPr>
        <w:t xml:space="preserve"> care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ndeplinesc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cond</w:t>
      </w:r>
      <w:r w:rsidRPr="00F4718D">
        <w:rPr>
          <w:rFonts w:hint="eastAsia"/>
          <w:sz w:val="18"/>
          <w:szCs w:val="32"/>
        </w:rPr>
        <w:t>i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iile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tehnice</w:t>
      </w:r>
      <w:proofErr w:type="spellEnd"/>
      <w:r w:rsidRPr="00F4718D">
        <w:rPr>
          <w:rFonts w:hint="eastAsia"/>
          <w:sz w:val="18"/>
          <w:szCs w:val="32"/>
        </w:rPr>
        <w:t xml:space="preserve">, de </w:t>
      </w:r>
      <w:proofErr w:type="spellStart"/>
      <w:r w:rsidRPr="00F4718D">
        <w:rPr>
          <w:rFonts w:hint="eastAsia"/>
          <w:sz w:val="18"/>
          <w:szCs w:val="32"/>
        </w:rPr>
        <w:t>mediu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rFonts w:hint="eastAsia"/>
          <w:sz w:val="18"/>
          <w:szCs w:val="32"/>
        </w:rPr>
        <w:t>i</w:t>
      </w:r>
      <w:proofErr w:type="spellEnd"/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reglementare</w:t>
      </w:r>
      <w:proofErr w:type="spellEnd"/>
      <w:r w:rsidRPr="00F4718D">
        <w:rPr>
          <w:rFonts w:hint="eastAsia"/>
          <w:sz w:val="18"/>
          <w:szCs w:val="32"/>
        </w:rPr>
        <w:t xml:space="preserve"> conform </w:t>
      </w:r>
      <w:proofErr w:type="spellStart"/>
      <w:r w:rsidRPr="00F4718D">
        <w:rPr>
          <w:rFonts w:hint="eastAsia"/>
          <w:sz w:val="18"/>
          <w:szCs w:val="32"/>
        </w:rPr>
        <w:t>standardiz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rFonts w:hint="eastAsia"/>
          <w:sz w:val="18"/>
          <w:szCs w:val="32"/>
        </w:rPr>
        <w:t>rii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rFonts w:hint="eastAsia"/>
          <w:sz w:val="18"/>
          <w:szCs w:val="32"/>
        </w:rPr>
        <w:t>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legisla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iei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specifice</w:t>
      </w:r>
      <w:proofErr w:type="spellEnd"/>
      <w:r w:rsidRPr="00F4718D">
        <w:rPr>
          <w:rFonts w:hint="eastAsia"/>
          <w:sz w:val="18"/>
          <w:szCs w:val="32"/>
        </w:rPr>
        <w:t xml:space="preserve"> din </w:t>
      </w:r>
      <w:proofErr w:type="spellStart"/>
      <w:r w:rsidRPr="00F4718D">
        <w:rPr>
          <w:rFonts w:hint="eastAsia"/>
          <w:sz w:val="18"/>
          <w:szCs w:val="32"/>
        </w:rPr>
        <w:t>domeniul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apelor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uzate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rFonts w:hint="eastAsia"/>
          <w:sz w:val="18"/>
          <w:szCs w:val="32"/>
        </w:rPr>
        <w:t>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gospod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rFonts w:hint="eastAsia"/>
          <w:sz w:val="18"/>
          <w:szCs w:val="32"/>
        </w:rPr>
        <w:t>ririi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apelor</w:t>
      </w:r>
      <w:proofErr w:type="spellEnd"/>
      <w:r w:rsidRPr="00F4718D">
        <w:rPr>
          <w:rFonts w:hint="eastAsia"/>
          <w:sz w:val="18"/>
          <w:szCs w:val="32"/>
        </w:rPr>
        <w:t>”</w:t>
      </w:r>
      <w:r w:rsidRPr="00F4718D">
        <w:rPr>
          <w:rFonts w:hint="eastAsia"/>
          <w:sz w:val="18"/>
          <w:szCs w:val="32"/>
        </w:rPr>
        <w:t xml:space="preserve">. </w:t>
      </w:r>
      <w:proofErr w:type="spellStart"/>
      <w:r w:rsidRPr="00F4718D">
        <w:rPr>
          <w:rFonts w:hint="eastAsia"/>
          <w:sz w:val="18"/>
          <w:szCs w:val="32"/>
        </w:rPr>
        <w:t>Majoritatea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sta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iilor</w:t>
      </w:r>
      <w:proofErr w:type="spellEnd"/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epurare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individuale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puse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în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func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iune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în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ultimii</w:t>
      </w:r>
      <w:proofErr w:type="spellEnd"/>
      <w:r w:rsidRPr="00F4718D">
        <w:rPr>
          <w:rFonts w:hint="eastAsia"/>
          <w:sz w:val="18"/>
          <w:szCs w:val="32"/>
        </w:rPr>
        <w:t xml:space="preserve"> ani pentru </w:t>
      </w:r>
      <w:proofErr w:type="spellStart"/>
      <w:r w:rsidRPr="00F4718D">
        <w:rPr>
          <w:rFonts w:hint="eastAsia"/>
          <w:sz w:val="18"/>
          <w:szCs w:val="32"/>
        </w:rPr>
        <w:t>epurarea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apelor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uzate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proven</w:t>
      </w:r>
      <w:r w:rsidRPr="00F4718D">
        <w:rPr>
          <w:sz w:val="18"/>
          <w:szCs w:val="32"/>
        </w:rPr>
        <w:t>ite</w:t>
      </w:r>
      <w:proofErr w:type="spellEnd"/>
      <w:r w:rsidRPr="00F4718D">
        <w:rPr>
          <w:sz w:val="18"/>
          <w:szCs w:val="32"/>
        </w:rPr>
        <w:t xml:space="preserve"> de la </w:t>
      </w:r>
      <w:proofErr w:type="spellStart"/>
      <w:r w:rsidRPr="00F4718D">
        <w:rPr>
          <w:sz w:val="18"/>
          <w:szCs w:val="32"/>
        </w:rPr>
        <w:t>localit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sz w:val="18"/>
          <w:szCs w:val="32"/>
        </w:rPr>
        <w:t>ți</w:t>
      </w:r>
      <w:proofErr w:type="spellEnd"/>
      <w:r w:rsidRPr="00F4718D">
        <w:rPr>
          <w:sz w:val="18"/>
          <w:szCs w:val="32"/>
        </w:rPr>
        <w:t xml:space="preserve"> sunt de tip compact, monobloc,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</w:t>
      </w:r>
      <w:proofErr w:type="spellEnd"/>
      <w:r w:rsidRPr="00F4718D">
        <w:rPr>
          <w:sz w:val="18"/>
          <w:szCs w:val="32"/>
        </w:rPr>
        <w:t xml:space="preserve"> care </w:t>
      </w:r>
      <w:proofErr w:type="spellStart"/>
      <w:r w:rsidRPr="00F4718D">
        <w:rPr>
          <w:sz w:val="18"/>
          <w:szCs w:val="32"/>
        </w:rPr>
        <w:t>toate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instala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sz w:val="18"/>
          <w:szCs w:val="32"/>
        </w:rPr>
        <w:t>iile</w:t>
      </w:r>
      <w:proofErr w:type="spellEnd"/>
      <w:r w:rsidRPr="00F4718D">
        <w:rPr>
          <w:sz w:val="18"/>
          <w:szCs w:val="32"/>
        </w:rPr>
        <w:t xml:space="preserve">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sz w:val="18"/>
          <w:szCs w:val="32"/>
        </w:rPr>
        <w:t>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echipamentele</w:t>
      </w:r>
      <w:proofErr w:type="spellEnd"/>
      <w:r w:rsidRPr="00F4718D">
        <w:rPr>
          <w:sz w:val="18"/>
          <w:szCs w:val="32"/>
        </w:rPr>
        <w:t xml:space="preserve"> sunt </w:t>
      </w:r>
      <w:proofErr w:type="spellStart"/>
      <w:r w:rsidRPr="00F4718D">
        <w:rPr>
          <w:sz w:val="18"/>
          <w:szCs w:val="32"/>
        </w:rPr>
        <w:t>montate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ntr</w:t>
      </w:r>
      <w:proofErr w:type="spellEnd"/>
      <w:r w:rsidRPr="00F4718D">
        <w:rPr>
          <w:sz w:val="18"/>
          <w:szCs w:val="32"/>
        </w:rPr>
        <w:t xml:space="preserve">-o </w:t>
      </w:r>
      <w:proofErr w:type="spellStart"/>
      <w:r w:rsidRPr="00F4718D">
        <w:rPr>
          <w:sz w:val="18"/>
          <w:szCs w:val="32"/>
        </w:rPr>
        <w:t>construc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sz w:val="18"/>
          <w:szCs w:val="32"/>
        </w:rPr>
        <w:t>ie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amplasat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subteran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sau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semi</w:t>
      </w:r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ngropat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. </w:t>
      </w:r>
      <w:r w:rsidRPr="00F4718D">
        <w:rPr>
          <w:sz w:val="18"/>
          <w:szCs w:val="32"/>
        </w:rPr>
        <w:tab/>
      </w:r>
      <w:r w:rsidRPr="00F4718D">
        <w:rPr>
          <w:sz w:val="18"/>
          <w:szCs w:val="32"/>
        </w:rPr>
        <w:tab/>
      </w:r>
      <w:r w:rsidRPr="00F4718D">
        <w:rPr>
          <w:sz w:val="18"/>
          <w:szCs w:val="32"/>
        </w:rPr>
        <w:tab/>
      </w:r>
      <w:r w:rsidRPr="00F4718D">
        <w:rPr>
          <w:sz w:val="18"/>
          <w:szCs w:val="32"/>
        </w:rPr>
        <w:tab/>
      </w:r>
      <w:r w:rsidRPr="00F4718D">
        <w:rPr>
          <w:sz w:val="18"/>
          <w:szCs w:val="32"/>
        </w:rPr>
        <w:tab/>
      </w:r>
    </w:p>
    <w:p w14:paraId="27EE2794" w14:textId="77777777" w:rsidR="00F4718D" w:rsidRDefault="00F4718D" w:rsidP="00F4718D">
      <w:pPr>
        <w:pStyle w:val="Corptext"/>
        <w:rPr>
          <w:rFonts w:hint="eastAsia"/>
          <w:color w:val="FF0000"/>
          <w:sz w:val="18"/>
          <w:szCs w:val="32"/>
        </w:rPr>
      </w:pPr>
      <w:r w:rsidRPr="00F4718D">
        <w:rPr>
          <w:rFonts w:hint="eastAsia"/>
          <w:color w:val="FF0000"/>
          <w:sz w:val="18"/>
          <w:szCs w:val="32"/>
        </w:rPr>
        <w:t>2)</w:t>
      </w:r>
      <w:r>
        <w:rPr>
          <w:rFonts w:hint="eastAsia"/>
          <w:sz w:val="18"/>
          <w:szCs w:val="32"/>
        </w:rPr>
        <w:t xml:space="preserve"> </w:t>
      </w:r>
      <w:r>
        <w:rPr>
          <w:sz w:val="18"/>
          <w:szCs w:val="32"/>
        </w:rPr>
        <w:t xml:space="preserve"> </w:t>
      </w:r>
      <w:r w:rsidRPr="00F4718D">
        <w:rPr>
          <w:rFonts w:hint="eastAsia"/>
          <w:sz w:val="18"/>
          <w:szCs w:val="32"/>
        </w:rPr>
        <w:t xml:space="preserve">Conform </w:t>
      </w:r>
      <w:proofErr w:type="spellStart"/>
      <w:r w:rsidRPr="00F4718D">
        <w:rPr>
          <w:rFonts w:hint="eastAsia"/>
          <w:sz w:val="18"/>
          <w:szCs w:val="32"/>
        </w:rPr>
        <w:t>prevederilor</w:t>
      </w:r>
      <w:proofErr w:type="spellEnd"/>
      <w:r w:rsidRPr="00F4718D">
        <w:rPr>
          <w:rFonts w:hint="eastAsia"/>
          <w:sz w:val="18"/>
          <w:szCs w:val="32"/>
        </w:rPr>
        <w:t xml:space="preserve"> art. 3 din HG nr. 714/2022, </w:t>
      </w:r>
      <w:proofErr w:type="spellStart"/>
      <w:r w:rsidRPr="00F4718D">
        <w:rPr>
          <w:rFonts w:hint="eastAsia"/>
          <w:sz w:val="18"/>
          <w:szCs w:val="32"/>
        </w:rPr>
        <w:t>sistemele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individuale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adecvate</w:t>
      </w:r>
      <w:proofErr w:type="spellEnd"/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epurare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gramStart"/>
      <w:r w:rsidRPr="00F4718D">
        <w:rPr>
          <w:rFonts w:hint="eastAsia"/>
          <w:sz w:val="18"/>
          <w:szCs w:val="32"/>
        </w:rPr>
        <w:t>a</w:t>
      </w:r>
      <w:proofErr w:type="gram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apelor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uzate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vor</w:t>
      </w:r>
      <w:proofErr w:type="spellEnd"/>
      <w:r w:rsidRPr="00F4718D">
        <w:rPr>
          <w:rFonts w:hint="eastAsia"/>
          <w:sz w:val="18"/>
          <w:szCs w:val="32"/>
        </w:rPr>
        <w:t xml:space="preserve"> fi </w:t>
      </w:r>
      <w:proofErr w:type="spellStart"/>
      <w:r w:rsidRPr="00F4718D">
        <w:rPr>
          <w:rFonts w:hint="eastAsia"/>
          <w:sz w:val="18"/>
          <w:szCs w:val="32"/>
        </w:rPr>
        <w:t>autorizate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prin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autoriza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ia</w:t>
      </w:r>
      <w:proofErr w:type="spellEnd"/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construire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emis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autoritatea</w:t>
      </w:r>
      <w:proofErr w:type="spellEnd"/>
      <w:r w:rsidRPr="00F4718D">
        <w:rPr>
          <w:rFonts w:hint="eastAsia"/>
          <w:sz w:val="18"/>
          <w:szCs w:val="32"/>
        </w:rPr>
        <w:t xml:space="preserve"> competent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, cu </w:t>
      </w:r>
      <w:proofErr w:type="spellStart"/>
      <w:r w:rsidRPr="00F4718D">
        <w:rPr>
          <w:rFonts w:hint="eastAsia"/>
          <w:sz w:val="18"/>
          <w:szCs w:val="32"/>
        </w:rPr>
        <w:t>respectarea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prevederilor</w:t>
      </w:r>
      <w:proofErr w:type="spellEnd"/>
      <w:r w:rsidRPr="00F4718D">
        <w:rPr>
          <w:rFonts w:hint="eastAsia"/>
          <w:sz w:val="18"/>
          <w:szCs w:val="32"/>
        </w:rPr>
        <w:t xml:space="preserve"> art. 3 </w:t>
      </w:r>
      <w:proofErr w:type="spellStart"/>
      <w:r w:rsidRPr="00F4718D">
        <w:rPr>
          <w:rFonts w:hint="eastAsia"/>
          <w:sz w:val="18"/>
          <w:szCs w:val="32"/>
        </w:rPr>
        <w:t>alin</w:t>
      </w:r>
      <w:proofErr w:type="spellEnd"/>
      <w:r w:rsidRPr="00F4718D">
        <w:rPr>
          <w:rFonts w:hint="eastAsia"/>
          <w:sz w:val="18"/>
          <w:szCs w:val="32"/>
        </w:rPr>
        <w:t xml:space="preserve">. (1) din </w:t>
      </w:r>
      <w:proofErr w:type="spellStart"/>
      <w:r w:rsidRPr="00F4718D">
        <w:rPr>
          <w:rFonts w:hint="eastAsia"/>
          <w:sz w:val="18"/>
          <w:szCs w:val="32"/>
        </w:rPr>
        <w:t>Legea</w:t>
      </w:r>
      <w:proofErr w:type="spellEnd"/>
      <w:r w:rsidRPr="00F4718D">
        <w:rPr>
          <w:rFonts w:hint="eastAsia"/>
          <w:sz w:val="18"/>
          <w:szCs w:val="32"/>
        </w:rPr>
        <w:t xml:space="preserve"> nr. 50/1991 </w:t>
      </w:r>
      <w:proofErr w:type="spellStart"/>
      <w:r w:rsidRPr="00F4718D">
        <w:rPr>
          <w:rFonts w:hint="eastAsia"/>
          <w:sz w:val="18"/>
          <w:szCs w:val="32"/>
        </w:rPr>
        <w:t>privind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autorizarea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execut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rFonts w:hint="eastAsia"/>
          <w:sz w:val="18"/>
          <w:szCs w:val="32"/>
        </w:rPr>
        <w:t>rii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lucr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rFonts w:hint="eastAsia"/>
          <w:sz w:val="18"/>
          <w:szCs w:val="32"/>
        </w:rPr>
        <w:t>rilor</w:t>
      </w:r>
      <w:proofErr w:type="spellEnd"/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construc</w:t>
      </w:r>
      <w:proofErr w:type="spellEnd"/>
      <w:r w:rsidRPr="00F4718D">
        <w:rPr>
          <w:rFonts w:hint="eastAsia"/>
          <w:sz w:val="18"/>
          <w:szCs w:val="32"/>
        </w:rPr>
        <w:t>ţ</w:t>
      </w:r>
      <w:r w:rsidRPr="00F4718D">
        <w:rPr>
          <w:rFonts w:hint="eastAsia"/>
          <w:sz w:val="18"/>
          <w:szCs w:val="32"/>
        </w:rPr>
        <w:t xml:space="preserve">ii, </w:t>
      </w:r>
      <w:proofErr w:type="spellStart"/>
      <w:r w:rsidRPr="00F4718D">
        <w:rPr>
          <w:rFonts w:hint="eastAsia"/>
          <w:sz w:val="18"/>
          <w:szCs w:val="32"/>
        </w:rPr>
        <w:t>republicat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, cu </w:t>
      </w:r>
      <w:proofErr w:type="spellStart"/>
      <w:r w:rsidRPr="00F4718D">
        <w:rPr>
          <w:rFonts w:hint="eastAsia"/>
          <w:sz w:val="18"/>
          <w:szCs w:val="32"/>
        </w:rPr>
        <w:t>modific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rile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rFonts w:hint="eastAsia"/>
          <w:sz w:val="18"/>
          <w:szCs w:val="32"/>
        </w:rPr>
        <w:t>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complet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rile </w:t>
      </w:r>
      <w:proofErr w:type="spellStart"/>
      <w:r w:rsidRPr="00F4718D">
        <w:rPr>
          <w:rFonts w:hint="eastAsia"/>
          <w:sz w:val="18"/>
          <w:szCs w:val="32"/>
        </w:rPr>
        <w:t>ulterioare</w:t>
      </w:r>
      <w:proofErr w:type="spellEnd"/>
      <w:r w:rsidRPr="00F4718D">
        <w:rPr>
          <w:rFonts w:hint="eastAsia"/>
          <w:sz w:val="18"/>
          <w:szCs w:val="32"/>
        </w:rPr>
        <w:t>.</w:t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</w:p>
    <w:p w14:paraId="76710F03" w14:textId="77777777" w:rsidR="00F4718D" w:rsidRPr="00F4718D" w:rsidRDefault="00F4718D" w:rsidP="00F4718D">
      <w:pPr>
        <w:pStyle w:val="Corptext"/>
        <w:rPr>
          <w:rFonts w:hint="eastAsia"/>
          <w:sz w:val="18"/>
          <w:szCs w:val="32"/>
        </w:rPr>
      </w:pPr>
      <w:r w:rsidRPr="00F4718D">
        <w:rPr>
          <w:rFonts w:hint="eastAsia"/>
          <w:color w:val="FF0000"/>
          <w:sz w:val="18"/>
          <w:szCs w:val="32"/>
        </w:rPr>
        <w:t>3)</w:t>
      </w:r>
      <w:r>
        <w:rPr>
          <w:sz w:val="18"/>
          <w:szCs w:val="32"/>
        </w:rPr>
        <w:t xml:space="preserve"> </w:t>
      </w:r>
      <w:r w:rsidRPr="00F4718D">
        <w:rPr>
          <w:rFonts w:hint="eastAsia"/>
          <w:sz w:val="18"/>
          <w:szCs w:val="32"/>
        </w:rPr>
        <w:t xml:space="preserve">Pentru </w:t>
      </w:r>
      <w:proofErr w:type="spellStart"/>
      <w:r w:rsidRPr="00F4718D">
        <w:rPr>
          <w:rFonts w:hint="eastAsia"/>
          <w:sz w:val="18"/>
          <w:szCs w:val="32"/>
        </w:rPr>
        <w:t>sistemele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individuale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adecvate</w:t>
      </w:r>
      <w:proofErr w:type="spellEnd"/>
      <w:r w:rsidRPr="00F4718D">
        <w:rPr>
          <w:rFonts w:hint="eastAsia"/>
          <w:sz w:val="18"/>
          <w:szCs w:val="32"/>
        </w:rPr>
        <w:t xml:space="preserve"> care </w:t>
      </w:r>
      <w:proofErr w:type="spellStart"/>
      <w:r w:rsidRPr="00F4718D">
        <w:rPr>
          <w:rFonts w:hint="eastAsia"/>
          <w:sz w:val="18"/>
          <w:szCs w:val="32"/>
        </w:rPr>
        <w:t>realizeaz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epurarea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apelor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uzate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rFonts w:hint="eastAsia"/>
          <w:sz w:val="18"/>
          <w:szCs w:val="32"/>
        </w:rPr>
        <w:t>i</w:t>
      </w:r>
      <w:proofErr w:type="spellEnd"/>
      <w:r w:rsidRPr="00F4718D">
        <w:rPr>
          <w:rFonts w:hint="eastAsia"/>
          <w:sz w:val="18"/>
          <w:szCs w:val="32"/>
        </w:rPr>
        <w:t xml:space="preserve"> care </w:t>
      </w:r>
      <w:proofErr w:type="spellStart"/>
      <w:r w:rsidRPr="00F4718D">
        <w:rPr>
          <w:rFonts w:hint="eastAsia"/>
          <w:sz w:val="18"/>
          <w:szCs w:val="32"/>
        </w:rPr>
        <w:t>descarc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apele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uzate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epurate</w:t>
      </w:r>
      <w:proofErr w:type="spellEnd"/>
      <w:r w:rsidRPr="00F4718D">
        <w:rPr>
          <w:rFonts w:hint="eastAsia"/>
          <w:sz w:val="18"/>
          <w:szCs w:val="32"/>
        </w:rPr>
        <w:t xml:space="preserve"> direct </w:t>
      </w:r>
      <w:proofErr w:type="spellStart"/>
      <w:r w:rsidRPr="00F4718D">
        <w:rPr>
          <w:rFonts w:hint="eastAsia"/>
          <w:sz w:val="18"/>
          <w:szCs w:val="32"/>
        </w:rPr>
        <w:t>sau</w:t>
      </w:r>
      <w:proofErr w:type="spellEnd"/>
      <w:r w:rsidRPr="00F4718D">
        <w:rPr>
          <w:rFonts w:hint="eastAsia"/>
          <w:sz w:val="18"/>
          <w:szCs w:val="32"/>
        </w:rPr>
        <w:t xml:space="preserve"> indirect </w:t>
      </w:r>
      <w:proofErr w:type="spellStart"/>
      <w:r w:rsidRPr="00F4718D">
        <w:rPr>
          <w:rFonts w:hint="eastAsia"/>
          <w:sz w:val="18"/>
          <w:szCs w:val="32"/>
        </w:rPr>
        <w:t>în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corpurile</w:t>
      </w:r>
      <w:proofErr w:type="spellEnd"/>
      <w:r w:rsidRPr="00F4718D">
        <w:rPr>
          <w:rFonts w:hint="eastAsia"/>
          <w:sz w:val="18"/>
          <w:szCs w:val="32"/>
        </w:rPr>
        <w:t xml:space="preserve"> de ap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suprafa</w:t>
      </w:r>
      <w:proofErr w:type="spellEnd"/>
      <w:r w:rsidRPr="00F4718D">
        <w:rPr>
          <w:rFonts w:hint="eastAsia"/>
          <w:sz w:val="18"/>
          <w:szCs w:val="32"/>
        </w:rPr>
        <w:t>ţă</w:t>
      </w:r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sau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subterane</w:t>
      </w:r>
      <w:proofErr w:type="spellEnd"/>
      <w:r w:rsidRPr="00F4718D">
        <w:rPr>
          <w:rFonts w:hint="eastAsia"/>
          <w:sz w:val="18"/>
          <w:szCs w:val="32"/>
        </w:rPr>
        <w:t xml:space="preserve">, conform art. 5 </w:t>
      </w:r>
      <w:proofErr w:type="spellStart"/>
      <w:proofErr w:type="gramStart"/>
      <w:r w:rsidRPr="00F4718D">
        <w:rPr>
          <w:rFonts w:hint="eastAsia"/>
          <w:sz w:val="18"/>
          <w:szCs w:val="32"/>
        </w:rPr>
        <w:t>alin</w:t>
      </w:r>
      <w:proofErr w:type="spellEnd"/>
      <w:r w:rsidRPr="00F4718D">
        <w:rPr>
          <w:rFonts w:hint="eastAsia"/>
          <w:sz w:val="18"/>
          <w:szCs w:val="32"/>
        </w:rPr>
        <w:t>(</w:t>
      </w:r>
      <w:proofErr w:type="gramEnd"/>
      <w:r w:rsidRPr="00F4718D">
        <w:rPr>
          <w:rFonts w:hint="eastAsia"/>
          <w:sz w:val="18"/>
          <w:szCs w:val="32"/>
        </w:rPr>
        <w:t>1) al HG nr. 714/2022, de</w:t>
      </w:r>
      <w:r w:rsidRPr="00F4718D">
        <w:rPr>
          <w:rFonts w:hint="eastAsia"/>
          <w:sz w:val="18"/>
          <w:szCs w:val="32"/>
        </w:rPr>
        <w:t>ţ</w:t>
      </w:r>
      <w:r w:rsidRPr="00F4718D">
        <w:rPr>
          <w:rFonts w:hint="eastAsia"/>
          <w:sz w:val="18"/>
          <w:szCs w:val="32"/>
        </w:rPr>
        <w:t>in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torii </w:t>
      </w:r>
      <w:proofErr w:type="spellStart"/>
      <w:r w:rsidRPr="00F4718D">
        <w:rPr>
          <w:rFonts w:hint="eastAsia"/>
          <w:sz w:val="18"/>
          <w:szCs w:val="32"/>
        </w:rPr>
        <w:t>acestor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sisteme</w:t>
      </w:r>
      <w:proofErr w:type="spellEnd"/>
      <w:r w:rsidRPr="00F4718D">
        <w:rPr>
          <w:rFonts w:hint="eastAsia"/>
          <w:sz w:val="18"/>
          <w:szCs w:val="32"/>
        </w:rPr>
        <w:t xml:space="preserve"> au </w:t>
      </w:r>
      <w:proofErr w:type="spellStart"/>
      <w:r w:rsidRPr="00F4718D">
        <w:rPr>
          <w:rFonts w:hint="eastAsia"/>
          <w:sz w:val="18"/>
          <w:szCs w:val="32"/>
        </w:rPr>
        <w:t>obliga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ia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ob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inerii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avizului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rFonts w:hint="eastAsia"/>
          <w:sz w:val="18"/>
          <w:szCs w:val="32"/>
        </w:rPr>
        <w:t>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autoriza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iei</w:t>
      </w:r>
      <w:proofErr w:type="spellEnd"/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gospod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rFonts w:hint="eastAsia"/>
          <w:sz w:val="18"/>
          <w:szCs w:val="32"/>
        </w:rPr>
        <w:t>rire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gramStart"/>
      <w:r w:rsidRPr="00F4718D">
        <w:rPr>
          <w:rFonts w:hint="eastAsia"/>
          <w:sz w:val="18"/>
          <w:szCs w:val="32"/>
        </w:rPr>
        <w:t>a</w:t>
      </w:r>
      <w:proofErr w:type="gram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apelor</w:t>
      </w:r>
      <w:proofErr w:type="spellEnd"/>
      <w:r w:rsidRPr="00F4718D">
        <w:rPr>
          <w:rFonts w:hint="eastAsia"/>
          <w:sz w:val="18"/>
          <w:szCs w:val="32"/>
        </w:rPr>
        <w:t xml:space="preserve">, conform art. 50 </w:t>
      </w:r>
      <w:proofErr w:type="spellStart"/>
      <w:r w:rsidRPr="00F4718D">
        <w:rPr>
          <w:rFonts w:hint="eastAsia"/>
          <w:sz w:val="18"/>
          <w:szCs w:val="32"/>
        </w:rPr>
        <w:t>alin</w:t>
      </w:r>
      <w:proofErr w:type="spellEnd"/>
      <w:r w:rsidRPr="00F4718D">
        <w:rPr>
          <w:rFonts w:hint="eastAsia"/>
          <w:sz w:val="18"/>
          <w:szCs w:val="32"/>
        </w:rPr>
        <w:t xml:space="preserve">. (1) din </w:t>
      </w:r>
      <w:proofErr w:type="spellStart"/>
      <w:r w:rsidRPr="00F4718D">
        <w:rPr>
          <w:rFonts w:hint="eastAsia"/>
          <w:sz w:val="18"/>
          <w:szCs w:val="32"/>
        </w:rPr>
        <w:t>Legea</w:t>
      </w:r>
      <w:proofErr w:type="spellEnd"/>
      <w:r w:rsidRPr="00F4718D">
        <w:rPr>
          <w:rFonts w:hint="eastAsia"/>
          <w:sz w:val="18"/>
          <w:szCs w:val="32"/>
        </w:rPr>
        <w:t xml:space="preserve"> nr. 107/1996, cu </w:t>
      </w:r>
      <w:proofErr w:type="spellStart"/>
      <w:r w:rsidRPr="00F4718D">
        <w:rPr>
          <w:rFonts w:hint="eastAsia"/>
          <w:sz w:val="18"/>
          <w:szCs w:val="32"/>
        </w:rPr>
        <w:t>modific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rile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rFonts w:hint="eastAsia"/>
          <w:sz w:val="18"/>
          <w:szCs w:val="32"/>
        </w:rPr>
        <w:t>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complet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>
        <w:rPr>
          <w:rFonts w:hint="eastAsia"/>
          <w:sz w:val="18"/>
          <w:szCs w:val="32"/>
        </w:rPr>
        <w:t>rilor</w:t>
      </w:r>
      <w:proofErr w:type="spellEnd"/>
      <w:r>
        <w:rPr>
          <w:rFonts w:hint="eastAsia"/>
          <w:sz w:val="18"/>
          <w:szCs w:val="32"/>
        </w:rPr>
        <w:t xml:space="preserve"> </w:t>
      </w:r>
      <w:proofErr w:type="spellStart"/>
      <w:r>
        <w:rPr>
          <w:rFonts w:hint="eastAsia"/>
          <w:sz w:val="18"/>
          <w:szCs w:val="32"/>
        </w:rPr>
        <w:t>ulterioare</w:t>
      </w:r>
      <w:proofErr w:type="spellEnd"/>
      <w:r>
        <w:rPr>
          <w:rFonts w:hint="eastAsia"/>
          <w:sz w:val="18"/>
          <w:szCs w:val="32"/>
        </w:rPr>
        <w:t>.</w:t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</w:p>
    <w:p w14:paraId="6A59D368" w14:textId="77777777" w:rsidR="00F4718D" w:rsidRDefault="00F4718D" w:rsidP="00F4718D">
      <w:pPr>
        <w:pStyle w:val="Corptext"/>
        <w:rPr>
          <w:rFonts w:hint="eastAsia"/>
          <w:sz w:val="18"/>
          <w:szCs w:val="32"/>
        </w:rPr>
      </w:pPr>
      <w:r w:rsidRPr="00F4718D">
        <w:rPr>
          <w:color w:val="FF0000"/>
          <w:sz w:val="18"/>
          <w:szCs w:val="32"/>
        </w:rPr>
        <w:t>4)</w:t>
      </w:r>
      <w:r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Denumirea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comercial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a </w:t>
      </w:r>
      <w:proofErr w:type="spellStart"/>
      <w:r w:rsidRPr="00F4718D">
        <w:rPr>
          <w:sz w:val="18"/>
          <w:szCs w:val="32"/>
        </w:rPr>
        <w:t>stației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epurare</w:t>
      </w:r>
      <w:proofErr w:type="spellEnd"/>
      <w:r w:rsidRPr="00F4718D">
        <w:rPr>
          <w:sz w:val="18"/>
          <w:szCs w:val="32"/>
        </w:rPr>
        <w:t xml:space="preserve"> a </w:t>
      </w:r>
      <w:proofErr w:type="spellStart"/>
      <w:r w:rsidRPr="00F4718D">
        <w:rPr>
          <w:sz w:val="18"/>
          <w:szCs w:val="32"/>
        </w:rPr>
        <w:t>apelor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uzate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menajere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achiziționat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dac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aceasta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este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proofErr w:type="gramStart"/>
      <w:r w:rsidRPr="00F4718D">
        <w:rPr>
          <w:sz w:val="18"/>
          <w:szCs w:val="32"/>
        </w:rPr>
        <w:t>standardizat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 /</w:t>
      </w:r>
      <w:proofErr w:type="gramEnd"/>
      <w:r w:rsidRPr="00F4718D">
        <w:rPr>
          <w:sz w:val="18"/>
          <w:szCs w:val="32"/>
        </w:rPr>
        <w:t xml:space="preserve"> tip </w:t>
      </w:r>
      <w:proofErr w:type="spellStart"/>
      <w:r w:rsidRPr="00F4718D">
        <w:rPr>
          <w:sz w:val="18"/>
          <w:szCs w:val="32"/>
        </w:rPr>
        <w:t>constructiv</w:t>
      </w:r>
      <w:proofErr w:type="spellEnd"/>
      <w:r w:rsidRPr="00F4718D">
        <w:rPr>
          <w:sz w:val="18"/>
          <w:szCs w:val="32"/>
        </w:rPr>
        <w:t xml:space="preserve">, etc., conform </w:t>
      </w:r>
      <w:proofErr w:type="spellStart"/>
      <w:r w:rsidRPr="00F4718D">
        <w:rPr>
          <w:sz w:val="18"/>
          <w:szCs w:val="32"/>
        </w:rPr>
        <w:t>prevederilor</w:t>
      </w:r>
      <w:proofErr w:type="spellEnd"/>
      <w:r w:rsidRPr="00F4718D">
        <w:rPr>
          <w:sz w:val="18"/>
          <w:szCs w:val="32"/>
        </w:rPr>
        <w:t xml:space="preserve"> art. 7, </w:t>
      </w:r>
      <w:proofErr w:type="spellStart"/>
      <w:r w:rsidRPr="00F4718D">
        <w:rPr>
          <w:sz w:val="18"/>
          <w:szCs w:val="32"/>
        </w:rPr>
        <w:t>alin</w:t>
      </w:r>
      <w:proofErr w:type="spellEnd"/>
      <w:r w:rsidRPr="00F4718D">
        <w:rPr>
          <w:sz w:val="18"/>
          <w:szCs w:val="32"/>
        </w:rPr>
        <w:t xml:space="preserve"> (2) din HG nr. 714/2022, </w:t>
      </w:r>
      <w:proofErr w:type="spellStart"/>
      <w:r w:rsidRPr="00F4718D">
        <w:rPr>
          <w:sz w:val="18"/>
          <w:szCs w:val="32"/>
        </w:rPr>
        <w:t>instala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sz w:val="18"/>
          <w:szCs w:val="32"/>
        </w:rPr>
        <w:t>iile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standardizate</w:t>
      </w:r>
      <w:proofErr w:type="spellEnd"/>
      <w:r w:rsidRPr="00F4718D">
        <w:rPr>
          <w:sz w:val="18"/>
          <w:szCs w:val="32"/>
        </w:rPr>
        <w:t xml:space="preserve"> de tip </w:t>
      </w:r>
      <w:proofErr w:type="spellStart"/>
      <w:r w:rsidRPr="00F4718D">
        <w:rPr>
          <w:sz w:val="18"/>
          <w:szCs w:val="32"/>
        </w:rPr>
        <w:t>bazine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vidanjabile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et</w:t>
      </w:r>
      <w:r w:rsidRPr="00F4718D">
        <w:rPr>
          <w:rFonts w:hint="eastAsia"/>
          <w:sz w:val="18"/>
          <w:szCs w:val="32"/>
        </w:rPr>
        <w:t>an</w:t>
      </w:r>
      <w:proofErr w:type="spellEnd"/>
      <w:r w:rsidRPr="00F4718D">
        <w:rPr>
          <w:rFonts w:hint="eastAsia"/>
          <w:sz w:val="18"/>
          <w:szCs w:val="32"/>
        </w:rPr>
        <w:t>ş</w:t>
      </w:r>
      <w:r w:rsidRPr="00F4718D">
        <w:rPr>
          <w:rFonts w:hint="eastAsia"/>
          <w:sz w:val="18"/>
          <w:szCs w:val="32"/>
        </w:rPr>
        <w:t xml:space="preserve">e pentru </w:t>
      </w:r>
      <w:proofErr w:type="spellStart"/>
      <w:r w:rsidRPr="00F4718D">
        <w:rPr>
          <w:rFonts w:hint="eastAsia"/>
          <w:sz w:val="18"/>
          <w:szCs w:val="32"/>
        </w:rPr>
        <w:t>stocarea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apelor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uzate</w:t>
      </w:r>
      <w:proofErr w:type="spellEnd"/>
      <w:r w:rsidRPr="00F4718D">
        <w:rPr>
          <w:rFonts w:hint="eastAsia"/>
          <w:sz w:val="18"/>
          <w:szCs w:val="32"/>
        </w:rPr>
        <w:t>/</w:t>
      </w:r>
      <w:proofErr w:type="spellStart"/>
      <w:r w:rsidRPr="00F4718D">
        <w:rPr>
          <w:rFonts w:hint="eastAsia"/>
          <w:sz w:val="18"/>
          <w:szCs w:val="32"/>
        </w:rPr>
        <w:t>epurarea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apelor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uzate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trebuie</w:t>
      </w:r>
      <w:proofErr w:type="spellEnd"/>
      <w:r w:rsidRPr="00F4718D">
        <w:rPr>
          <w:rFonts w:hint="eastAsia"/>
          <w:sz w:val="18"/>
          <w:szCs w:val="32"/>
        </w:rPr>
        <w:t xml:space="preserve"> s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respecte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standardele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specifice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în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vigoare</w:t>
      </w:r>
      <w:proofErr w:type="spellEnd"/>
      <w:r w:rsidRPr="00F4718D">
        <w:rPr>
          <w:rFonts w:hint="eastAsia"/>
          <w:sz w:val="18"/>
          <w:szCs w:val="32"/>
        </w:rPr>
        <w:t xml:space="preserve">, </w:t>
      </w:r>
      <w:proofErr w:type="spellStart"/>
      <w:r w:rsidRPr="00F4718D">
        <w:rPr>
          <w:rFonts w:hint="eastAsia"/>
          <w:sz w:val="18"/>
          <w:szCs w:val="32"/>
        </w:rPr>
        <w:t>respectiv</w:t>
      </w:r>
      <w:proofErr w:type="spellEnd"/>
      <w:r w:rsidRPr="00F4718D">
        <w:rPr>
          <w:rFonts w:hint="eastAsia"/>
          <w:sz w:val="18"/>
          <w:szCs w:val="32"/>
        </w:rPr>
        <w:t xml:space="preserve"> SR EN 12566-1:2016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rFonts w:hint="eastAsia"/>
          <w:sz w:val="18"/>
          <w:szCs w:val="32"/>
        </w:rPr>
        <w:t>i</w:t>
      </w:r>
      <w:proofErr w:type="spellEnd"/>
      <w:r w:rsidRPr="00F4718D">
        <w:rPr>
          <w:rFonts w:hint="eastAsia"/>
          <w:sz w:val="18"/>
          <w:szCs w:val="32"/>
        </w:rPr>
        <w:t xml:space="preserve"> SR EN 12566-4:2016/SR EN 12566-3:2016, SR EN 12566-6:2016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rFonts w:hint="eastAsia"/>
          <w:sz w:val="18"/>
          <w:szCs w:val="32"/>
        </w:rPr>
        <w:t>i</w:t>
      </w:r>
      <w:proofErr w:type="spellEnd"/>
      <w:r w:rsidRPr="00F4718D">
        <w:rPr>
          <w:rFonts w:hint="eastAsia"/>
          <w:sz w:val="18"/>
          <w:szCs w:val="32"/>
        </w:rPr>
        <w:t xml:space="preserve"> SR EN 12566-7:2016</w:t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</w:p>
    <w:p w14:paraId="13103D96" w14:textId="77777777" w:rsidR="00F4718D" w:rsidRPr="00F4718D" w:rsidRDefault="00F4718D" w:rsidP="00F4718D">
      <w:pPr>
        <w:pStyle w:val="Corptext"/>
        <w:rPr>
          <w:rFonts w:hint="eastAsia"/>
          <w:sz w:val="18"/>
          <w:szCs w:val="32"/>
        </w:rPr>
      </w:pPr>
      <w:r w:rsidRPr="00F4718D">
        <w:rPr>
          <w:color w:val="FF0000"/>
          <w:sz w:val="18"/>
          <w:szCs w:val="32"/>
        </w:rPr>
        <w:t>5)</w:t>
      </w:r>
      <w:r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Primar</w:t>
      </w:r>
      <w:proofErr w:type="spellEnd"/>
      <w:r w:rsidRPr="00F4718D">
        <w:rPr>
          <w:sz w:val="18"/>
          <w:szCs w:val="32"/>
        </w:rPr>
        <w:t xml:space="preserve"> - </w:t>
      </w:r>
      <w:proofErr w:type="spellStart"/>
      <w:r w:rsidRPr="00F4718D">
        <w:rPr>
          <w:sz w:val="18"/>
          <w:szCs w:val="32"/>
        </w:rPr>
        <w:t>epurare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mecanic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(</w:t>
      </w:r>
      <w:proofErr w:type="spellStart"/>
      <w:r w:rsidRPr="00F4718D">
        <w:rPr>
          <w:sz w:val="18"/>
          <w:szCs w:val="32"/>
        </w:rPr>
        <w:t>procese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fizice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și</w:t>
      </w:r>
      <w:proofErr w:type="spellEnd"/>
      <w:r w:rsidRPr="00F4718D">
        <w:rPr>
          <w:sz w:val="18"/>
          <w:szCs w:val="32"/>
        </w:rPr>
        <w:t>/</w:t>
      </w:r>
      <w:proofErr w:type="spellStart"/>
      <w:r w:rsidRPr="00F4718D">
        <w:rPr>
          <w:sz w:val="18"/>
          <w:szCs w:val="32"/>
        </w:rPr>
        <w:t>sau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chimice</w:t>
      </w:r>
      <w:proofErr w:type="spellEnd"/>
      <w:r w:rsidRPr="00F4718D">
        <w:rPr>
          <w:sz w:val="18"/>
          <w:szCs w:val="32"/>
        </w:rPr>
        <w:t xml:space="preserve">); </w:t>
      </w:r>
      <w:proofErr w:type="spellStart"/>
      <w:r w:rsidRPr="00F4718D">
        <w:rPr>
          <w:sz w:val="18"/>
          <w:szCs w:val="32"/>
        </w:rPr>
        <w:t>secundar</w:t>
      </w:r>
      <w:proofErr w:type="spellEnd"/>
      <w:r w:rsidRPr="00F4718D">
        <w:rPr>
          <w:sz w:val="18"/>
          <w:szCs w:val="32"/>
        </w:rPr>
        <w:t xml:space="preserve"> - </w:t>
      </w:r>
      <w:proofErr w:type="spellStart"/>
      <w:r w:rsidRPr="00F4718D">
        <w:rPr>
          <w:sz w:val="18"/>
          <w:szCs w:val="32"/>
        </w:rPr>
        <w:t>epurare</w:t>
      </w:r>
      <w:proofErr w:type="spellEnd"/>
      <w:r w:rsidRPr="00F4718D">
        <w:rPr>
          <w:sz w:val="18"/>
          <w:szCs w:val="32"/>
        </w:rPr>
        <w:t xml:space="preserve"> biologic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(</w:t>
      </w:r>
      <w:proofErr w:type="spellStart"/>
      <w:r w:rsidRPr="00F4718D">
        <w:rPr>
          <w:sz w:val="18"/>
          <w:szCs w:val="32"/>
        </w:rPr>
        <w:t>proces</w:t>
      </w:r>
      <w:proofErr w:type="spellEnd"/>
      <w:r w:rsidRPr="00F4718D">
        <w:rPr>
          <w:sz w:val="18"/>
          <w:szCs w:val="32"/>
        </w:rPr>
        <w:t xml:space="preserve"> biologic); </w:t>
      </w:r>
      <w:proofErr w:type="spellStart"/>
      <w:r w:rsidRPr="00F4718D">
        <w:rPr>
          <w:sz w:val="18"/>
          <w:szCs w:val="32"/>
        </w:rPr>
        <w:t>terțiar</w:t>
      </w:r>
      <w:proofErr w:type="spellEnd"/>
      <w:r w:rsidRPr="00F4718D">
        <w:rPr>
          <w:sz w:val="18"/>
          <w:szCs w:val="32"/>
        </w:rPr>
        <w:t xml:space="preserve"> - </w:t>
      </w:r>
      <w:proofErr w:type="spellStart"/>
      <w:r w:rsidRPr="00F4718D">
        <w:rPr>
          <w:sz w:val="18"/>
          <w:szCs w:val="32"/>
        </w:rPr>
        <w:t>epurare</w:t>
      </w:r>
      <w:proofErr w:type="spellEnd"/>
      <w:r w:rsidRPr="00F4718D">
        <w:rPr>
          <w:sz w:val="18"/>
          <w:szCs w:val="32"/>
        </w:rPr>
        <w:t xml:space="preserve"> biologic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avansat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(</w:t>
      </w:r>
      <w:proofErr w:type="spellStart"/>
      <w:r w:rsidRPr="00F4718D">
        <w:rPr>
          <w:sz w:val="18"/>
          <w:szCs w:val="32"/>
        </w:rPr>
        <w:t>proces</w:t>
      </w:r>
      <w:proofErr w:type="spellEnd"/>
      <w:r w:rsidRPr="00F4718D">
        <w:rPr>
          <w:sz w:val="18"/>
          <w:szCs w:val="32"/>
        </w:rPr>
        <w:t xml:space="preserve"> biologic) cu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ndep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sz w:val="18"/>
          <w:szCs w:val="32"/>
        </w:rPr>
        <w:t>rtare</w:t>
      </w:r>
      <w:r w:rsidR="00C23AB4">
        <w:rPr>
          <w:sz w:val="18"/>
          <w:szCs w:val="32"/>
        </w:rPr>
        <w:t>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nutrienților</w:t>
      </w:r>
      <w:proofErr w:type="spellEnd"/>
      <w:r w:rsidRPr="00F4718D">
        <w:rPr>
          <w:sz w:val="18"/>
          <w:szCs w:val="32"/>
        </w:rPr>
        <w:t xml:space="preserve"> (</w:t>
      </w:r>
      <w:proofErr w:type="spellStart"/>
      <w:r w:rsidRPr="00F4718D">
        <w:rPr>
          <w:sz w:val="18"/>
          <w:szCs w:val="32"/>
        </w:rPr>
        <w:t>azot</w:t>
      </w:r>
      <w:proofErr w:type="spellEnd"/>
      <w:r w:rsidRPr="00F4718D">
        <w:rPr>
          <w:sz w:val="18"/>
          <w:szCs w:val="32"/>
        </w:rPr>
        <w:t xml:space="preserve"> total </w:t>
      </w:r>
      <w:proofErr w:type="spellStart"/>
      <w:r w:rsidRPr="00F4718D">
        <w:rPr>
          <w:sz w:val="18"/>
          <w:szCs w:val="32"/>
        </w:rPr>
        <w:t>și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fosfor</w:t>
      </w:r>
      <w:proofErr w:type="spellEnd"/>
      <w:r w:rsidRPr="00F4718D">
        <w:rPr>
          <w:sz w:val="18"/>
          <w:szCs w:val="32"/>
        </w:rPr>
        <w:t xml:space="preserve"> total), eventual </w:t>
      </w:r>
      <w:proofErr w:type="spellStart"/>
      <w:r w:rsidRPr="00F4718D">
        <w:rPr>
          <w:sz w:val="18"/>
          <w:szCs w:val="32"/>
        </w:rPr>
        <w:t>și</w:t>
      </w:r>
      <w:proofErr w:type="spellEnd"/>
      <w:r w:rsidRPr="00F4718D">
        <w:rPr>
          <w:sz w:val="18"/>
          <w:szCs w:val="32"/>
        </w:rPr>
        <w:t xml:space="preserve"> UV/</w:t>
      </w:r>
      <w:proofErr w:type="spellStart"/>
      <w:r w:rsidRPr="00F4718D">
        <w:rPr>
          <w:sz w:val="18"/>
          <w:szCs w:val="32"/>
        </w:rPr>
        <w:t>clorinare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și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alte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procedee</w:t>
      </w:r>
      <w:proofErr w:type="spellEnd"/>
      <w:r w:rsidRPr="00F4718D">
        <w:rPr>
          <w:sz w:val="18"/>
          <w:szCs w:val="32"/>
        </w:rPr>
        <w:t xml:space="preserve"> ca </w:t>
      </w:r>
      <w:proofErr w:type="spellStart"/>
      <w:r w:rsidRPr="00F4718D">
        <w:rPr>
          <w:sz w:val="18"/>
          <w:szCs w:val="32"/>
        </w:rPr>
        <w:t>etap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finisare</w:t>
      </w:r>
      <w:proofErr w:type="spellEnd"/>
      <w:r w:rsidRPr="00F4718D">
        <w:rPr>
          <w:sz w:val="18"/>
          <w:szCs w:val="32"/>
        </w:rPr>
        <w:t xml:space="preserve">. A se </w:t>
      </w:r>
      <w:proofErr w:type="spellStart"/>
      <w:r w:rsidRPr="00F4718D">
        <w:rPr>
          <w:sz w:val="18"/>
          <w:szCs w:val="32"/>
        </w:rPr>
        <w:t>vedea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definițiile</w:t>
      </w:r>
      <w:proofErr w:type="spellEnd"/>
      <w:r w:rsidRPr="00F4718D">
        <w:rPr>
          <w:sz w:val="18"/>
          <w:szCs w:val="32"/>
        </w:rPr>
        <w:t xml:space="preserve"> de la art. 2 din </w:t>
      </w:r>
      <w:proofErr w:type="spellStart"/>
      <w:r w:rsidRPr="00F4718D">
        <w:rPr>
          <w:sz w:val="18"/>
          <w:szCs w:val="32"/>
        </w:rPr>
        <w:t>Anexa</w:t>
      </w:r>
      <w:proofErr w:type="spellEnd"/>
      <w:r w:rsidRPr="00F4718D">
        <w:rPr>
          <w:sz w:val="18"/>
          <w:szCs w:val="32"/>
        </w:rPr>
        <w:t xml:space="preserve"> 1 </w:t>
      </w:r>
      <w:proofErr w:type="spellStart"/>
      <w:r w:rsidRPr="00F4718D">
        <w:rPr>
          <w:sz w:val="18"/>
          <w:szCs w:val="32"/>
        </w:rPr>
        <w:t>a</w:t>
      </w:r>
      <w:proofErr w:type="spellEnd"/>
      <w:r w:rsidRPr="00F4718D">
        <w:rPr>
          <w:sz w:val="18"/>
          <w:szCs w:val="32"/>
        </w:rPr>
        <w:t xml:space="preserve"> HG nr. 188/2002 pentru </w:t>
      </w:r>
      <w:proofErr w:type="spellStart"/>
      <w:r w:rsidRPr="00F4718D">
        <w:rPr>
          <w:sz w:val="18"/>
          <w:szCs w:val="32"/>
        </w:rPr>
        <w:t>aprobarea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unor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norme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privind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conditiile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descarcare</w:t>
      </w:r>
      <w:proofErr w:type="spellEnd"/>
      <w:r w:rsidRPr="00F4718D">
        <w:rPr>
          <w:sz w:val="18"/>
          <w:szCs w:val="32"/>
        </w:rPr>
        <w:t xml:space="preserve"> in </w:t>
      </w:r>
      <w:proofErr w:type="spellStart"/>
      <w:r w:rsidRPr="00F4718D">
        <w:rPr>
          <w:sz w:val="18"/>
          <w:szCs w:val="32"/>
        </w:rPr>
        <w:t>mediul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acvatic</w:t>
      </w:r>
      <w:proofErr w:type="spellEnd"/>
      <w:r w:rsidRPr="00F4718D">
        <w:rPr>
          <w:sz w:val="18"/>
          <w:szCs w:val="32"/>
        </w:rPr>
        <w:t xml:space="preserve"> </w:t>
      </w:r>
      <w:proofErr w:type="gramStart"/>
      <w:r w:rsidRPr="00F4718D">
        <w:rPr>
          <w:sz w:val="18"/>
          <w:szCs w:val="32"/>
        </w:rPr>
        <w:t>a</w:t>
      </w:r>
      <w:proofErr w:type="gram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apelor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uzate</w:t>
      </w:r>
      <w:proofErr w:type="spellEnd"/>
      <w:r w:rsidRPr="00F4718D">
        <w:rPr>
          <w:sz w:val="18"/>
          <w:szCs w:val="32"/>
        </w:rPr>
        <w:t xml:space="preserve">, cu </w:t>
      </w:r>
      <w:proofErr w:type="spellStart"/>
      <w:r w:rsidRPr="00F4718D">
        <w:rPr>
          <w:sz w:val="18"/>
          <w:szCs w:val="32"/>
        </w:rPr>
        <w:t>modific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rile </w:t>
      </w:r>
      <w:proofErr w:type="spellStart"/>
      <w:r w:rsidRPr="00F4718D">
        <w:rPr>
          <w:sz w:val="18"/>
          <w:szCs w:val="32"/>
        </w:rPr>
        <w:t>și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complet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rile </w:t>
      </w:r>
      <w:proofErr w:type="spellStart"/>
      <w:r w:rsidRPr="00F4718D">
        <w:rPr>
          <w:sz w:val="18"/>
          <w:szCs w:val="32"/>
        </w:rPr>
        <w:t>ulterioare</w:t>
      </w:r>
      <w:proofErr w:type="spellEnd"/>
      <w:r w:rsidRPr="00F4718D">
        <w:rPr>
          <w:sz w:val="18"/>
          <w:szCs w:val="32"/>
        </w:rPr>
        <w:t xml:space="preserve"> (HG nr. 252/2005 </w:t>
      </w:r>
      <w:proofErr w:type="spellStart"/>
      <w:r w:rsidRPr="00F4718D">
        <w:rPr>
          <w:sz w:val="18"/>
          <w:szCs w:val="32"/>
        </w:rPr>
        <w:t>și</w:t>
      </w:r>
      <w:proofErr w:type="spellEnd"/>
      <w:r w:rsidRPr="00F4718D">
        <w:rPr>
          <w:sz w:val="18"/>
          <w:szCs w:val="32"/>
        </w:rPr>
        <w:t xml:space="preserve"> HG nr. 210/2007) </w:t>
      </w:r>
      <w:proofErr w:type="spellStart"/>
      <w:r w:rsidRPr="00F4718D">
        <w:rPr>
          <w:sz w:val="18"/>
          <w:szCs w:val="32"/>
        </w:rPr>
        <w:t>și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prevederile</w:t>
      </w:r>
      <w:proofErr w:type="spellEnd"/>
      <w:r w:rsidRPr="00F4718D">
        <w:rPr>
          <w:sz w:val="18"/>
          <w:szCs w:val="32"/>
        </w:rPr>
        <w:t xml:space="preserve"> art. 8 din HG nr. 714/2022 (</w:t>
      </w:r>
      <w:proofErr w:type="spellStart"/>
      <w:r w:rsidRPr="00F4718D">
        <w:rPr>
          <w:sz w:val="18"/>
          <w:szCs w:val="32"/>
        </w:rPr>
        <w:t>Sistemele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individuale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adecvate</w:t>
      </w:r>
      <w:proofErr w:type="spellEnd"/>
      <w:r w:rsidRPr="00F4718D">
        <w:rPr>
          <w:sz w:val="18"/>
          <w:szCs w:val="32"/>
        </w:rPr>
        <w:t xml:space="preserve"> care </w:t>
      </w:r>
      <w:proofErr w:type="spellStart"/>
      <w:r w:rsidRPr="00F4718D">
        <w:rPr>
          <w:sz w:val="18"/>
          <w:szCs w:val="32"/>
        </w:rPr>
        <w:t>realizeaz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epurarea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apelor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uzate</w:t>
      </w:r>
      <w:proofErr w:type="spellEnd"/>
      <w:r w:rsidRPr="00F4718D">
        <w:rPr>
          <w:sz w:val="18"/>
          <w:szCs w:val="32"/>
        </w:rPr>
        <w:t xml:space="preserve">, care </w:t>
      </w:r>
      <w:proofErr w:type="spellStart"/>
      <w:r w:rsidRPr="00F4718D">
        <w:rPr>
          <w:sz w:val="18"/>
          <w:szCs w:val="32"/>
        </w:rPr>
        <w:t>descarc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apele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uzate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epurate</w:t>
      </w:r>
      <w:proofErr w:type="spellEnd"/>
      <w:r w:rsidRPr="00F4718D">
        <w:rPr>
          <w:sz w:val="18"/>
          <w:szCs w:val="32"/>
        </w:rPr>
        <w:t xml:space="preserve"> direct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corpurile</w:t>
      </w:r>
      <w:proofErr w:type="spellEnd"/>
      <w:r w:rsidRPr="00F4718D">
        <w:rPr>
          <w:sz w:val="18"/>
          <w:szCs w:val="32"/>
        </w:rPr>
        <w:t xml:space="preserve"> de ap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suprafa</w:t>
      </w:r>
      <w:proofErr w:type="spellEnd"/>
      <w:r w:rsidRPr="00F4718D">
        <w:rPr>
          <w:rFonts w:hint="eastAsia"/>
          <w:sz w:val="18"/>
          <w:szCs w:val="32"/>
        </w:rPr>
        <w:t>ţă</w:t>
      </w:r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sau</w:t>
      </w:r>
      <w:proofErr w:type="spellEnd"/>
      <w:r w:rsidRPr="00F4718D">
        <w:rPr>
          <w:sz w:val="18"/>
          <w:szCs w:val="32"/>
        </w:rPr>
        <w:t xml:space="preserve"> indirect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corpurile</w:t>
      </w:r>
      <w:proofErr w:type="spellEnd"/>
      <w:r w:rsidRPr="00F4718D">
        <w:rPr>
          <w:sz w:val="18"/>
          <w:szCs w:val="32"/>
        </w:rPr>
        <w:t xml:space="preserve"> de ap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subterane</w:t>
      </w:r>
      <w:proofErr w:type="spellEnd"/>
      <w:r w:rsidRPr="00F4718D">
        <w:rPr>
          <w:sz w:val="18"/>
          <w:szCs w:val="32"/>
        </w:rPr>
        <w:t xml:space="preserve">, </w:t>
      </w:r>
      <w:proofErr w:type="spellStart"/>
      <w:r w:rsidRPr="00F4718D">
        <w:rPr>
          <w:sz w:val="18"/>
          <w:szCs w:val="32"/>
        </w:rPr>
        <w:t>vor</w:t>
      </w:r>
      <w:proofErr w:type="spellEnd"/>
      <w:r w:rsidRPr="00F4718D">
        <w:rPr>
          <w:sz w:val="18"/>
          <w:szCs w:val="32"/>
        </w:rPr>
        <w:t xml:space="preserve"> fi </w:t>
      </w:r>
      <w:proofErr w:type="spellStart"/>
      <w:r w:rsidRPr="00F4718D">
        <w:rPr>
          <w:sz w:val="18"/>
          <w:szCs w:val="32"/>
        </w:rPr>
        <w:t>re</w:t>
      </w:r>
      <w:r w:rsidRPr="00F4718D">
        <w:rPr>
          <w:rFonts w:hint="eastAsia"/>
          <w:sz w:val="18"/>
          <w:szCs w:val="32"/>
        </w:rPr>
        <w:t>alizate</w:t>
      </w:r>
      <w:proofErr w:type="spellEnd"/>
      <w:r w:rsidRPr="00F4718D">
        <w:rPr>
          <w:rFonts w:hint="eastAsia"/>
          <w:sz w:val="18"/>
          <w:szCs w:val="32"/>
        </w:rPr>
        <w:t xml:space="preserve"> conform </w:t>
      </w:r>
      <w:proofErr w:type="spellStart"/>
      <w:r w:rsidRPr="00F4718D">
        <w:rPr>
          <w:rFonts w:hint="eastAsia"/>
          <w:sz w:val="18"/>
          <w:szCs w:val="32"/>
        </w:rPr>
        <w:t>condi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iilor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impuse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în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avizul</w:t>
      </w:r>
      <w:proofErr w:type="spellEnd"/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gospod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rFonts w:hint="eastAsia"/>
          <w:sz w:val="18"/>
          <w:szCs w:val="32"/>
        </w:rPr>
        <w:t>rire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gramStart"/>
      <w:r w:rsidRPr="00F4718D">
        <w:rPr>
          <w:rFonts w:hint="eastAsia"/>
          <w:sz w:val="18"/>
          <w:szCs w:val="32"/>
        </w:rPr>
        <w:t>a</w:t>
      </w:r>
      <w:proofErr w:type="gram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apelor</w:t>
      </w:r>
      <w:proofErr w:type="spellEnd"/>
      <w:r w:rsidRPr="00F4718D">
        <w:rPr>
          <w:rFonts w:hint="eastAsia"/>
          <w:sz w:val="18"/>
          <w:szCs w:val="32"/>
        </w:rPr>
        <w:t xml:space="preserve">) </w:t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</w:p>
    <w:p w14:paraId="7117602E" w14:textId="77777777" w:rsidR="00F4718D" w:rsidRDefault="00F4718D" w:rsidP="00F4718D">
      <w:pPr>
        <w:pStyle w:val="Corptext"/>
        <w:rPr>
          <w:rFonts w:hint="eastAsia"/>
          <w:sz w:val="18"/>
          <w:szCs w:val="32"/>
        </w:rPr>
      </w:pPr>
      <w:r w:rsidRPr="00F4718D">
        <w:rPr>
          <w:color w:val="FF0000"/>
          <w:sz w:val="18"/>
          <w:szCs w:val="32"/>
        </w:rPr>
        <w:t>6)-8)</w:t>
      </w:r>
      <w:r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Capacitatea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proiectat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SIA </w:t>
      </w:r>
      <w:proofErr w:type="spellStart"/>
      <w:r w:rsidRPr="00F4718D">
        <w:rPr>
          <w:sz w:val="18"/>
          <w:szCs w:val="32"/>
        </w:rPr>
        <w:t>epurare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este</w:t>
      </w:r>
      <w:proofErr w:type="spellEnd"/>
      <w:r w:rsidRPr="00F4718D">
        <w:rPr>
          <w:sz w:val="18"/>
          <w:szCs w:val="32"/>
        </w:rPr>
        <w:t xml:space="preserve"> o </w:t>
      </w:r>
      <w:proofErr w:type="spellStart"/>
      <w:r w:rsidRPr="00F4718D">
        <w:rPr>
          <w:sz w:val="18"/>
          <w:szCs w:val="32"/>
        </w:rPr>
        <w:t>caracteristic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tehnic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menționat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documentele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tehnice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și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certificatele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calitate</w:t>
      </w:r>
      <w:proofErr w:type="spellEnd"/>
      <w:r w:rsidRPr="00F4718D">
        <w:rPr>
          <w:sz w:val="18"/>
          <w:szCs w:val="32"/>
        </w:rPr>
        <w:t xml:space="preserve"> / </w:t>
      </w:r>
      <w:proofErr w:type="spellStart"/>
      <w:r w:rsidRPr="00F4718D">
        <w:rPr>
          <w:sz w:val="18"/>
          <w:szCs w:val="32"/>
        </w:rPr>
        <w:t>conformitate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achiziționate</w:t>
      </w:r>
      <w:proofErr w:type="spellEnd"/>
      <w:r w:rsidRPr="00F4718D">
        <w:rPr>
          <w:sz w:val="18"/>
          <w:szCs w:val="32"/>
        </w:rPr>
        <w:t xml:space="preserve"> de la </w:t>
      </w:r>
      <w:proofErr w:type="spellStart"/>
      <w:r w:rsidRPr="00F4718D">
        <w:rPr>
          <w:sz w:val="18"/>
          <w:szCs w:val="32"/>
        </w:rPr>
        <w:t>produc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tori (ex. </w:t>
      </w:r>
      <w:proofErr w:type="spellStart"/>
      <w:r w:rsidRPr="00F4718D">
        <w:rPr>
          <w:sz w:val="18"/>
          <w:szCs w:val="32"/>
        </w:rPr>
        <w:t>locuitori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echivalenți</w:t>
      </w:r>
      <w:proofErr w:type="spellEnd"/>
      <w:r w:rsidRPr="00F4718D">
        <w:rPr>
          <w:sz w:val="18"/>
          <w:szCs w:val="32"/>
        </w:rPr>
        <w:t xml:space="preserve">, mc/zi, kg </w:t>
      </w:r>
      <w:proofErr w:type="spellStart"/>
      <w:r w:rsidRPr="00F4718D">
        <w:rPr>
          <w:sz w:val="18"/>
          <w:szCs w:val="32"/>
        </w:rPr>
        <w:t>poluant</w:t>
      </w:r>
      <w:proofErr w:type="spellEnd"/>
      <w:r w:rsidRPr="00F4718D">
        <w:rPr>
          <w:sz w:val="18"/>
          <w:szCs w:val="32"/>
        </w:rPr>
        <w:t>/zi, etc.).</w:t>
      </w:r>
      <w:r w:rsidRPr="00F4718D">
        <w:rPr>
          <w:sz w:val="18"/>
          <w:szCs w:val="32"/>
        </w:rPr>
        <w:tab/>
      </w:r>
      <w:r w:rsidRPr="00F4718D">
        <w:rPr>
          <w:sz w:val="18"/>
          <w:szCs w:val="32"/>
        </w:rPr>
        <w:tab/>
      </w:r>
      <w:r w:rsidRPr="00F4718D">
        <w:rPr>
          <w:sz w:val="18"/>
          <w:szCs w:val="32"/>
        </w:rPr>
        <w:tab/>
      </w:r>
    </w:p>
    <w:p w14:paraId="28D1C9DC" w14:textId="77777777" w:rsidR="00F4718D" w:rsidRPr="00F4718D" w:rsidRDefault="00F4718D" w:rsidP="00F4718D">
      <w:pPr>
        <w:pStyle w:val="Corptext"/>
        <w:rPr>
          <w:rFonts w:hint="eastAsia"/>
          <w:sz w:val="18"/>
          <w:szCs w:val="32"/>
        </w:rPr>
      </w:pPr>
      <w:r w:rsidRPr="00F4718D">
        <w:rPr>
          <w:color w:val="FF0000"/>
          <w:sz w:val="18"/>
          <w:szCs w:val="32"/>
        </w:rPr>
        <w:lastRenderedPageBreak/>
        <w:t>9)</w:t>
      </w:r>
      <w:r>
        <w:rPr>
          <w:sz w:val="18"/>
          <w:szCs w:val="32"/>
        </w:rPr>
        <w:t xml:space="preserve"> </w:t>
      </w:r>
      <w:r w:rsidRPr="00F4718D">
        <w:rPr>
          <w:sz w:val="18"/>
          <w:szCs w:val="32"/>
        </w:rPr>
        <w:t xml:space="preserve">Conform art. 5 </w:t>
      </w:r>
      <w:proofErr w:type="spellStart"/>
      <w:proofErr w:type="gramStart"/>
      <w:r w:rsidRPr="00F4718D">
        <w:rPr>
          <w:sz w:val="18"/>
          <w:szCs w:val="32"/>
        </w:rPr>
        <w:t>alin</w:t>
      </w:r>
      <w:proofErr w:type="spellEnd"/>
      <w:r w:rsidRPr="00F4718D">
        <w:rPr>
          <w:sz w:val="18"/>
          <w:szCs w:val="32"/>
        </w:rPr>
        <w:t>(</w:t>
      </w:r>
      <w:proofErr w:type="gramEnd"/>
      <w:r w:rsidRPr="00F4718D">
        <w:rPr>
          <w:sz w:val="18"/>
          <w:szCs w:val="32"/>
        </w:rPr>
        <w:t xml:space="preserve">1) </w:t>
      </w:r>
      <w:proofErr w:type="spellStart"/>
      <w:r w:rsidRPr="00F4718D">
        <w:rPr>
          <w:sz w:val="18"/>
          <w:szCs w:val="32"/>
        </w:rPr>
        <w:t>al</w:t>
      </w:r>
      <w:proofErr w:type="spellEnd"/>
      <w:r w:rsidRPr="00F4718D">
        <w:rPr>
          <w:sz w:val="18"/>
          <w:szCs w:val="32"/>
        </w:rPr>
        <w:t xml:space="preserve"> HG nr. 714/2022, </w:t>
      </w:r>
      <w:proofErr w:type="spellStart"/>
      <w:r w:rsidRPr="00F4718D">
        <w:rPr>
          <w:sz w:val="18"/>
          <w:szCs w:val="32"/>
        </w:rPr>
        <w:t>tipul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evacuare</w:t>
      </w:r>
      <w:proofErr w:type="spellEnd"/>
      <w:r w:rsidRPr="00F4718D">
        <w:rPr>
          <w:sz w:val="18"/>
          <w:szCs w:val="32"/>
        </w:rPr>
        <w:t xml:space="preserve"> se refer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la desc</w:t>
      </w:r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sz w:val="18"/>
          <w:szCs w:val="32"/>
        </w:rPr>
        <w:t>rcarea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apele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suprafaț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(direct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) </w:t>
      </w:r>
      <w:proofErr w:type="spellStart"/>
      <w:r w:rsidRPr="00F4718D">
        <w:rPr>
          <w:sz w:val="18"/>
          <w:szCs w:val="32"/>
        </w:rPr>
        <w:t>și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apele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subterane</w:t>
      </w:r>
      <w:proofErr w:type="spellEnd"/>
      <w:r w:rsidRPr="00F4718D">
        <w:rPr>
          <w:sz w:val="18"/>
          <w:szCs w:val="32"/>
        </w:rPr>
        <w:t xml:space="preserve"> (</w:t>
      </w:r>
      <w:proofErr w:type="spellStart"/>
      <w:r w:rsidRPr="00F4718D">
        <w:rPr>
          <w:sz w:val="18"/>
          <w:szCs w:val="32"/>
        </w:rPr>
        <w:t>indirecta</w:t>
      </w:r>
      <w:proofErr w:type="spellEnd"/>
      <w:r w:rsidRPr="00F4718D">
        <w:rPr>
          <w:sz w:val="18"/>
          <w:szCs w:val="32"/>
        </w:rPr>
        <w:t xml:space="preserve">),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condi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sz w:val="18"/>
          <w:szCs w:val="32"/>
        </w:rPr>
        <w:t>iile</w:t>
      </w:r>
      <w:proofErr w:type="spellEnd"/>
      <w:r w:rsidRPr="00F4718D">
        <w:rPr>
          <w:sz w:val="18"/>
          <w:szCs w:val="32"/>
        </w:rPr>
        <w:t xml:space="preserve"> art. 16 </w:t>
      </w:r>
      <w:proofErr w:type="spellStart"/>
      <w:r w:rsidRPr="00F4718D">
        <w:rPr>
          <w:sz w:val="18"/>
          <w:szCs w:val="32"/>
        </w:rPr>
        <w:t>alin</w:t>
      </w:r>
      <w:proofErr w:type="spellEnd"/>
      <w:r w:rsidRPr="00F4718D">
        <w:rPr>
          <w:sz w:val="18"/>
          <w:szCs w:val="32"/>
        </w:rPr>
        <w:t xml:space="preserve">. (1) lit. d^1) din </w:t>
      </w:r>
      <w:proofErr w:type="spellStart"/>
      <w:r w:rsidRPr="00F4718D">
        <w:rPr>
          <w:sz w:val="18"/>
          <w:szCs w:val="32"/>
        </w:rPr>
        <w:t>Legea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apelor</w:t>
      </w:r>
      <w:proofErr w:type="spellEnd"/>
      <w:r w:rsidRPr="00F4718D">
        <w:rPr>
          <w:sz w:val="18"/>
          <w:szCs w:val="32"/>
        </w:rPr>
        <w:t xml:space="preserve"> nr. 107/1996, cu </w:t>
      </w:r>
      <w:proofErr w:type="spellStart"/>
      <w:r w:rsidRPr="00F4718D">
        <w:rPr>
          <w:sz w:val="18"/>
          <w:szCs w:val="32"/>
        </w:rPr>
        <w:t>modific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rile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sz w:val="18"/>
          <w:szCs w:val="32"/>
        </w:rPr>
        <w:t>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complet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rile </w:t>
      </w:r>
      <w:proofErr w:type="spellStart"/>
      <w:r w:rsidRPr="00F4718D">
        <w:rPr>
          <w:rFonts w:hint="eastAsia"/>
          <w:sz w:val="18"/>
          <w:szCs w:val="32"/>
        </w:rPr>
        <w:t>ulterioare</w:t>
      </w:r>
      <w:proofErr w:type="spellEnd"/>
      <w:r w:rsidRPr="00F4718D">
        <w:rPr>
          <w:rFonts w:hint="eastAsia"/>
          <w:sz w:val="18"/>
          <w:szCs w:val="32"/>
        </w:rPr>
        <w:t xml:space="preserve"> (</w:t>
      </w:r>
      <w:r w:rsidRPr="00F4718D">
        <w:rPr>
          <w:rFonts w:hint="eastAsia"/>
          <w:sz w:val="18"/>
          <w:szCs w:val="32"/>
        </w:rPr>
        <w:t>„</w:t>
      </w:r>
      <w:r w:rsidRPr="00F4718D">
        <w:rPr>
          <w:rFonts w:hint="eastAsia"/>
          <w:sz w:val="18"/>
          <w:szCs w:val="32"/>
        </w:rPr>
        <w:t xml:space="preserve">Pentru </w:t>
      </w:r>
      <w:proofErr w:type="spellStart"/>
      <w:r w:rsidRPr="00F4718D">
        <w:rPr>
          <w:rFonts w:hint="eastAsia"/>
          <w:sz w:val="18"/>
          <w:szCs w:val="32"/>
        </w:rPr>
        <w:t>protec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ia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resurselor</w:t>
      </w:r>
      <w:proofErr w:type="spellEnd"/>
      <w:r w:rsidRPr="00F4718D">
        <w:rPr>
          <w:rFonts w:hint="eastAsia"/>
          <w:sz w:val="18"/>
          <w:szCs w:val="32"/>
        </w:rPr>
        <w:t xml:space="preserve"> de ap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 se </w:t>
      </w:r>
      <w:proofErr w:type="spellStart"/>
      <w:r w:rsidRPr="00F4718D">
        <w:rPr>
          <w:rFonts w:hint="eastAsia"/>
          <w:sz w:val="18"/>
          <w:szCs w:val="32"/>
        </w:rPr>
        <w:t>interzice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evacuarea</w:t>
      </w:r>
      <w:proofErr w:type="spellEnd"/>
      <w:r w:rsidRPr="00F4718D">
        <w:rPr>
          <w:rFonts w:hint="eastAsia"/>
          <w:sz w:val="18"/>
          <w:szCs w:val="32"/>
        </w:rPr>
        <w:t xml:space="preserve"> de ape </w:t>
      </w:r>
      <w:proofErr w:type="spellStart"/>
      <w:r w:rsidRPr="00F4718D">
        <w:rPr>
          <w:rFonts w:hint="eastAsia"/>
          <w:sz w:val="18"/>
          <w:szCs w:val="32"/>
        </w:rPr>
        <w:t>uzate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epurate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rFonts w:hint="eastAsia"/>
          <w:sz w:val="18"/>
          <w:szCs w:val="32"/>
        </w:rPr>
        <w:t>i</w:t>
      </w:r>
      <w:proofErr w:type="spellEnd"/>
      <w:r w:rsidRPr="00F4718D">
        <w:rPr>
          <w:rFonts w:hint="eastAsia"/>
          <w:sz w:val="18"/>
          <w:szCs w:val="32"/>
        </w:rPr>
        <w:t>/</w:t>
      </w:r>
      <w:proofErr w:type="spellStart"/>
      <w:r w:rsidRPr="00F4718D">
        <w:rPr>
          <w:rFonts w:hint="eastAsia"/>
          <w:sz w:val="18"/>
          <w:szCs w:val="32"/>
        </w:rPr>
        <w:t>sau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neepurate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în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apele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subterane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sau</w:t>
      </w:r>
      <w:proofErr w:type="spellEnd"/>
      <w:r w:rsidRPr="00F4718D">
        <w:rPr>
          <w:rFonts w:hint="eastAsia"/>
          <w:sz w:val="18"/>
          <w:szCs w:val="32"/>
        </w:rPr>
        <w:t xml:space="preserve"> pe </w:t>
      </w:r>
      <w:proofErr w:type="spellStart"/>
      <w:r w:rsidRPr="00F4718D">
        <w:rPr>
          <w:rFonts w:hint="eastAsia"/>
          <w:sz w:val="18"/>
          <w:szCs w:val="32"/>
        </w:rPr>
        <w:t>terenuri</w:t>
      </w:r>
      <w:proofErr w:type="spellEnd"/>
      <w:r w:rsidRPr="00F4718D">
        <w:rPr>
          <w:rFonts w:hint="eastAsia"/>
          <w:sz w:val="18"/>
          <w:szCs w:val="32"/>
        </w:rPr>
        <w:t xml:space="preserve">, cu </w:t>
      </w:r>
      <w:proofErr w:type="spellStart"/>
      <w:r w:rsidRPr="00F4718D">
        <w:rPr>
          <w:rFonts w:hint="eastAsia"/>
          <w:sz w:val="18"/>
          <w:szCs w:val="32"/>
        </w:rPr>
        <w:t>excep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ia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folosirii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apelor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uzate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epurate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corespunz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tor, cu </w:t>
      </w:r>
      <w:proofErr w:type="spellStart"/>
      <w:r w:rsidRPr="00F4718D">
        <w:rPr>
          <w:rFonts w:hint="eastAsia"/>
          <w:sz w:val="18"/>
          <w:szCs w:val="32"/>
        </w:rPr>
        <w:t>respectarea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indicatorilor</w:t>
      </w:r>
      <w:proofErr w:type="spellEnd"/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calitate</w:t>
      </w:r>
      <w:proofErr w:type="spellEnd"/>
      <w:r w:rsidRPr="00F4718D">
        <w:rPr>
          <w:rFonts w:hint="eastAsia"/>
          <w:sz w:val="18"/>
          <w:szCs w:val="32"/>
        </w:rPr>
        <w:t xml:space="preserve"> la </w:t>
      </w:r>
      <w:proofErr w:type="spellStart"/>
      <w:r w:rsidRPr="00F4718D">
        <w:rPr>
          <w:rFonts w:hint="eastAsia"/>
          <w:sz w:val="18"/>
          <w:szCs w:val="32"/>
        </w:rPr>
        <w:t>evacuare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prev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rFonts w:hint="eastAsia"/>
          <w:sz w:val="18"/>
          <w:szCs w:val="32"/>
        </w:rPr>
        <w:t>zu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în</w:t>
      </w:r>
      <w:proofErr w:type="spellEnd"/>
      <w:r w:rsidRPr="00F4718D">
        <w:rPr>
          <w:rFonts w:hint="eastAsia"/>
          <w:sz w:val="18"/>
          <w:szCs w:val="32"/>
        </w:rPr>
        <w:t xml:space="preserve"> Hot</w:t>
      </w:r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rFonts w:hint="eastAsia"/>
          <w:sz w:val="18"/>
          <w:szCs w:val="32"/>
        </w:rPr>
        <w:t>rârea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Guvernului</w:t>
      </w:r>
      <w:proofErr w:type="spellEnd"/>
      <w:r w:rsidRPr="00F4718D">
        <w:rPr>
          <w:rFonts w:hint="eastAsia"/>
          <w:sz w:val="18"/>
          <w:szCs w:val="32"/>
        </w:rPr>
        <w:t xml:space="preserve"> nr. 188/2002 pentru </w:t>
      </w:r>
      <w:proofErr w:type="spellStart"/>
      <w:r w:rsidRPr="00F4718D">
        <w:rPr>
          <w:rFonts w:hint="eastAsia"/>
          <w:sz w:val="18"/>
          <w:szCs w:val="32"/>
        </w:rPr>
        <w:t>aprobarea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unor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norme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privind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condi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iile</w:t>
      </w:r>
      <w:proofErr w:type="spellEnd"/>
      <w:r w:rsidRPr="00F4718D">
        <w:rPr>
          <w:rFonts w:hint="eastAsia"/>
          <w:sz w:val="18"/>
          <w:szCs w:val="32"/>
        </w:rPr>
        <w:t xml:space="preserve"> de desc</w:t>
      </w:r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rFonts w:hint="eastAsia"/>
          <w:sz w:val="18"/>
          <w:szCs w:val="32"/>
        </w:rPr>
        <w:t>rcare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în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mediul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acvatic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gramStart"/>
      <w:r w:rsidRPr="00F4718D">
        <w:rPr>
          <w:rFonts w:hint="eastAsia"/>
          <w:sz w:val="18"/>
          <w:szCs w:val="32"/>
        </w:rPr>
        <w:t>a</w:t>
      </w:r>
      <w:proofErr w:type="gram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apelor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uzate</w:t>
      </w:r>
      <w:proofErr w:type="spellEnd"/>
      <w:r w:rsidRPr="00F4718D">
        <w:rPr>
          <w:rFonts w:hint="eastAsia"/>
          <w:sz w:val="18"/>
          <w:szCs w:val="32"/>
        </w:rPr>
        <w:t xml:space="preserve">, cu </w:t>
      </w:r>
      <w:proofErr w:type="spellStart"/>
      <w:r w:rsidRPr="00F4718D">
        <w:rPr>
          <w:rFonts w:hint="eastAsia"/>
          <w:sz w:val="18"/>
          <w:szCs w:val="32"/>
        </w:rPr>
        <w:t>modific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rile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rFonts w:hint="eastAsia"/>
          <w:sz w:val="18"/>
          <w:szCs w:val="32"/>
        </w:rPr>
        <w:t>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complet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rile </w:t>
      </w:r>
      <w:proofErr w:type="spellStart"/>
      <w:r w:rsidRPr="00F4718D">
        <w:rPr>
          <w:rFonts w:hint="eastAsia"/>
          <w:sz w:val="18"/>
          <w:szCs w:val="32"/>
        </w:rPr>
        <w:t>ulterioare</w:t>
      </w:r>
      <w:proofErr w:type="spellEnd"/>
      <w:r w:rsidRPr="00F4718D">
        <w:rPr>
          <w:rFonts w:hint="eastAsia"/>
          <w:sz w:val="18"/>
          <w:szCs w:val="32"/>
        </w:rPr>
        <w:t xml:space="preserve">, pentru </w:t>
      </w:r>
      <w:proofErr w:type="spellStart"/>
      <w:r w:rsidRPr="00F4718D">
        <w:rPr>
          <w:rFonts w:hint="eastAsia"/>
          <w:sz w:val="18"/>
          <w:szCs w:val="32"/>
        </w:rPr>
        <w:t>iriga</w:t>
      </w:r>
      <w:proofErr w:type="spellEnd"/>
      <w:r w:rsidRPr="00F4718D">
        <w:rPr>
          <w:rFonts w:hint="eastAsia"/>
          <w:sz w:val="18"/>
          <w:szCs w:val="32"/>
        </w:rPr>
        <w:t>ţ</w:t>
      </w:r>
      <w:r w:rsidRPr="00F4718D">
        <w:rPr>
          <w:rFonts w:hint="eastAsia"/>
          <w:sz w:val="18"/>
          <w:szCs w:val="32"/>
        </w:rPr>
        <w:t xml:space="preserve">ii, </w:t>
      </w:r>
      <w:proofErr w:type="spellStart"/>
      <w:r w:rsidRPr="00F4718D">
        <w:rPr>
          <w:rFonts w:hint="eastAsia"/>
          <w:sz w:val="18"/>
          <w:szCs w:val="32"/>
        </w:rPr>
        <w:t>în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baza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unui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studiu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rFonts w:hint="eastAsia"/>
          <w:sz w:val="18"/>
          <w:szCs w:val="32"/>
        </w:rPr>
        <w:t>i</w:t>
      </w:r>
      <w:proofErr w:type="spellEnd"/>
      <w:r w:rsidRPr="00F4718D">
        <w:rPr>
          <w:rFonts w:hint="eastAsia"/>
          <w:sz w:val="18"/>
          <w:szCs w:val="32"/>
        </w:rPr>
        <w:t xml:space="preserve"> cu </w:t>
      </w:r>
      <w:proofErr w:type="spellStart"/>
      <w:r w:rsidRPr="00F4718D">
        <w:rPr>
          <w:rFonts w:hint="eastAsia"/>
          <w:sz w:val="18"/>
          <w:szCs w:val="32"/>
        </w:rPr>
        <w:t>condi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ia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monitoriz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rFonts w:hint="eastAsia"/>
          <w:sz w:val="18"/>
          <w:szCs w:val="32"/>
        </w:rPr>
        <w:t>rii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acestor</w:t>
      </w:r>
      <w:proofErr w:type="spellEnd"/>
      <w:r w:rsidRPr="00F4718D">
        <w:rPr>
          <w:rFonts w:hint="eastAsia"/>
          <w:sz w:val="18"/>
          <w:szCs w:val="32"/>
        </w:rPr>
        <w:t xml:space="preserve"> ape</w:t>
      </w:r>
      <w:r w:rsidRPr="00F4718D">
        <w:rPr>
          <w:rFonts w:hint="eastAsia"/>
          <w:sz w:val="18"/>
          <w:szCs w:val="32"/>
        </w:rPr>
        <w:t>”</w:t>
      </w:r>
      <w:r w:rsidRPr="00F4718D">
        <w:rPr>
          <w:rFonts w:hint="eastAsia"/>
          <w:sz w:val="18"/>
          <w:szCs w:val="32"/>
        </w:rPr>
        <w:t xml:space="preserve">); </w:t>
      </w:r>
      <w:proofErr w:type="spellStart"/>
      <w:r w:rsidRPr="00F4718D">
        <w:rPr>
          <w:rFonts w:hint="eastAsia"/>
          <w:sz w:val="18"/>
          <w:szCs w:val="32"/>
        </w:rPr>
        <w:t>în</w:t>
      </w:r>
      <w:proofErr w:type="spellEnd"/>
      <w:r w:rsidRPr="00F4718D">
        <w:rPr>
          <w:rFonts w:hint="eastAsia"/>
          <w:sz w:val="18"/>
          <w:szCs w:val="32"/>
        </w:rPr>
        <w:t xml:space="preserve"> plus, conform art. 9 al HG nr. 714/</w:t>
      </w:r>
      <w:proofErr w:type="gramStart"/>
      <w:r w:rsidRPr="00F4718D">
        <w:rPr>
          <w:rFonts w:hint="eastAsia"/>
          <w:sz w:val="18"/>
          <w:szCs w:val="32"/>
        </w:rPr>
        <w:t xml:space="preserve">2022,  </w:t>
      </w:r>
      <w:r w:rsidRPr="00F4718D">
        <w:rPr>
          <w:rFonts w:hint="eastAsia"/>
          <w:sz w:val="18"/>
          <w:szCs w:val="32"/>
        </w:rPr>
        <w:t>„</w:t>
      </w:r>
      <w:proofErr w:type="spellStart"/>
      <w:proofErr w:type="gramEnd"/>
      <w:r w:rsidRPr="00F4718D">
        <w:rPr>
          <w:rFonts w:hint="eastAsia"/>
          <w:sz w:val="18"/>
          <w:szCs w:val="32"/>
        </w:rPr>
        <w:t>sistemele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individuale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adecvate</w:t>
      </w:r>
      <w:proofErr w:type="spellEnd"/>
      <w:r w:rsidRPr="00F4718D">
        <w:rPr>
          <w:rFonts w:hint="eastAsia"/>
          <w:sz w:val="18"/>
          <w:szCs w:val="32"/>
        </w:rPr>
        <w:t xml:space="preserve"> care </w:t>
      </w:r>
      <w:proofErr w:type="spellStart"/>
      <w:r w:rsidRPr="00F4718D">
        <w:rPr>
          <w:rFonts w:hint="eastAsia"/>
          <w:sz w:val="18"/>
          <w:szCs w:val="32"/>
        </w:rPr>
        <w:t>realizeaz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epurarea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apelor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uzate</w:t>
      </w:r>
      <w:proofErr w:type="spellEnd"/>
      <w:r w:rsidRPr="00F4718D">
        <w:rPr>
          <w:rFonts w:hint="eastAsia"/>
          <w:sz w:val="18"/>
          <w:szCs w:val="32"/>
        </w:rPr>
        <w:t xml:space="preserve">, care </w:t>
      </w:r>
      <w:proofErr w:type="spellStart"/>
      <w:r w:rsidRPr="00F4718D">
        <w:rPr>
          <w:rFonts w:hint="eastAsia"/>
          <w:sz w:val="18"/>
          <w:szCs w:val="32"/>
        </w:rPr>
        <w:t>descarc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apele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uzate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epurate</w:t>
      </w:r>
      <w:proofErr w:type="spellEnd"/>
      <w:r w:rsidRPr="00F4718D">
        <w:rPr>
          <w:rFonts w:hint="eastAsia"/>
          <w:sz w:val="18"/>
          <w:szCs w:val="32"/>
        </w:rPr>
        <w:t xml:space="preserve"> direct </w:t>
      </w:r>
      <w:proofErr w:type="spellStart"/>
      <w:r w:rsidRPr="00F4718D">
        <w:rPr>
          <w:rFonts w:hint="eastAsia"/>
          <w:sz w:val="18"/>
          <w:szCs w:val="32"/>
        </w:rPr>
        <w:t>în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corpurile</w:t>
      </w:r>
      <w:proofErr w:type="spellEnd"/>
      <w:r w:rsidRPr="00F4718D">
        <w:rPr>
          <w:rFonts w:hint="eastAsia"/>
          <w:sz w:val="18"/>
          <w:szCs w:val="32"/>
        </w:rPr>
        <w:t xml:space="preserve"> de ap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suprafa</w:t>
      </w:r>
      <w:proofErr w:type="spellEnd"/>
      <w:r w:rsidRPr="00F4718D">
        <w:rPr>
          <w:rFonts w:hint="eastAsia"/>
          <w:sz w:val="18"/>
          <w:szCs w:val="32"/>
        </w:rPr>
        <w:t>ţă</w:t>
      </w:r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sau</w:t>
      </w:r>
      <w:proofErr w:type="spellEnd"/>
      <w:r w:rsidRPr="00F4718D">
        <w:rPr>
          <w:rFonts w:hint="eastAsia"/>
          <w:sz w:val="18"/>
          <w:szCs w:val="32"/>
        </w:rPr>
        <w:t xml:space="preserve"> indirect </w:t>
      </w:r>
      <w:proofErr w:type="spellStart"/>
      <w:r w:rsidRPr="00F4718D">
        <w:rPr>
          <w:rFonts w:hint="eastAsia"/>
          <w:sz w:val="18"/>
          <w:szCs w:val="32"/>
        </w:rPr>
        <w:t>în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corpurile</w:t>
      </w:r>
      <w:proofErr w:type="spellEnd"/>
      <w:r w:rsidRPr="00F4718D">
        <w:rPr>
          <w:rFonts w:hint="eastAsia"/>
          <w:sz w:val="18"/>
          <w:szCs w:val="32"/>
        </w:rPr>
        <w:t xml:space="preserve"> de ap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subterane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vor</w:t>
      </w:r>
      <w:proofErr w:type="spellEnd"/>
      <w:r w:rsidRPr="00F4718D">
        <w:rPr>
          <w:rFonts w:hint="eastAsia"/>
          <w:sz w:val="18"/>
          <w:szCs w:val="32"/>
        </w:rPr>
        <w:t xml:space="preserve"> fi </w:t>
      </w:r>
      <w:proofErr w:type="spellStart"/>
      <w:r w:rsidRPr="00F4718D">
        <w:rPr>
          <w:rFonts w:hint="eastAsia"/>
          <w:sz w:val="18"/>
          <w:szCs w:val="32"/>
        </w:rPr>
        <w:t>realizate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astfel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încât</w:t>
      </w:r>
      <w:proofErr w:type="spellEnd"/>
      <w:r w:rsidRPr="00F4718D">
        <w:rPr>
          <w:rFonts w:hint="eastAsia"/>
          <w:sz w:val="18"/>
          <w:szCs w:val="32"/>
        </w:rPr>
        <w:t xml:space="preserve"> s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 nu </w:t>
      </w:r>
      <w:proofErr w:type="spellStart"/>
      <w:r w:rsidRPr="00F4718D">
        <w:rPr>
          <w:rFonts w:hint="eastAsia"/>
          <w:sz w:val="18"/>
          <w:szCs w:val="32"/>
        </w:rPr>
        <w:t>afecteze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starea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corpurilor</w:t>
      </w:r>
      <w:proofErr w:type="spellEnd"/>
      <w:r w:rsidRPr="00F4718D">
        <w:rPr>
          <w:rFonts w:hint="eastAsia"/>
          <w:sz w:val="18"/>
          <w:szCs w:val="32"/>
        </w:rPr>
        <w:t xml:space="preserve"> de ap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>. Condi</w:t>
      </w:r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iile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specifice</w:t>
      </w:r>
      <w:proofErr w:type="spellEnd"/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realizare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vor</w:t>
      </w:r>
      <w:proofErr w:type="spellEnd"/>
      <w:r w:rsidRPr="00F4718D">
        <w:rPr>
          <w:rFonts w:hint="eastAsia"/>
          <w:sz w:val="18"/>
          <w:szCs w:val="32"/>
        </w:rPr>
        <w:t xml:space="preserve"> fi </w:t>
      </w:r>
      <w:proofErr w:type="spellStart"/>
      <w:r w:rsidRPr="00F4718D">
        <w:rPr>
          <w:rFonts w:hint="eastAsia"/>
          <w:sz w:val="18"/>
          <w:szCs w:val="32"/>
        </w:rPr>
        <w:t>stabilite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în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avizul</w:t>
      </w:r>
      <w:proofErr w:type="spellEnd"/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gospod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rFonts w:hint="eastAsia"/>
          <w:sz w:val="18"/>
          <w:szCs w:val="32"/>
        </w:rPr>
        <w:t>rire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gramStart"/>
      <w:r w:rsidRPr="00F4718D">
        <w:rPr>
          <w:rFonts w:hint="eastAsia"/>
          <w:sz w:val="18"/>
          <w:szCs w:val="32"/>
        </w:rPr>
        <w:t>a</w:t>
      </w:r>
      <w:proofErr w:type="gram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apelor</w:t>
      </w:r>
      <w:proofErr w:type="spellEnd"/>
      <w:r w:rsidRPr="00F4718D">
        <w:rPr>
          <w:rFonts w:hint="eastAsia"/>
          <w:sz w:val="18"/>
          <w:szCs w:val="32"/>
        </w:rPr>
        <w:t>”</w:t>
      </w:r>
      <w:r w:rsidRPr="00F4718D">
        <w:rPr>
          <w:rFonts w:hint="eastAsia"/>
          <w:sz w:val="18"/>
          <w:szCs w:val="32"/>
        </w:rPr>
        <w:t>.</w:t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</w:p>
    <w:p w14:paraId="1339CE39" w14:textId="77777777" w:rsidR="00F4718D" w:rsidRPr="00F4718D" w:rsidRDefault="00F4718D" w:rsidP="00F4718D">
      <w:pPr>
        <w:pStyle w:val="Corptext"/>
        <w:rPr>
          <w:rFonts w:hint="eastAsia"/>
          <w:sz w:val="18"/>
          <w:szCs w:val="32"/>
        </w:rPr>
      </w:pPr>
      <w:r w:rsidRPr="00F4718D">
        <w:rPr>
          <w:color w:val="FF0000"/>
          <w:sz w:val="18"/>
          <w:szCs w:val="32"/>
        </w:rPr>
        <w:t xml:space="preserve">10) </w:t>
      </w:r>
      <w:r>
        <w:rPr>
          <w:sz w:val="18"/>
          <w:szCs w:val="32"/>
        </w:rPr>
        <w:t xml:space="preserve"> </w:t>
      </w:r>
      <w:r w:rsidRPr="00F4718D">
        <w:rPr>
          <w:sz w:val="18"/>
          <w:szCs w:val="32"/>
        </w:rPr>
        <w:t xml:space="preserve">Conform art. 12 al HG nr. 714/2022 </w:t>
      </w:r>
      <w:r w:rsidRPr="00F4718D">
        <w:rPr>
          <w:rFonts w:hint="eastAsia"/>
          <w:sz w:val="18"/>
          <w:szCs w:val="32"/>
        </w:rPr>
        <w:t>„</w:t>
      </w:r>
      <w:proofErr w:type="spellStart"/>
      <w:r w:rsidRPr="00F4718D">
        <w:rPr>
          <w:sz w:val="18"/>
          <w:szCs w:val="32"/>
        </w:rPr>
        <w:t>Exploatarea</w:t>
      </w:r>
      <w:proofErr w:type="spellEnd"/>
      <w:r w:rsidRPr="00F4718D">
        <w:rPr>
          <w:sz w:val="18"/>
          <w:szCs w:val="32"/>
        </w:rPr>
        <w:t xml:space="preserve">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sz w:val="18"/>
          <w:szCs w:val="32"/>
        </w:rPr>
        <w:t>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ntre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sz w:val="18"/>
          <w:szCs w:val="32"/>
        </w:rPr>
        <w:t>inerea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corespunz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sz w:val="18"/>
          <w:szCs w:val="32"/>
        </w:rPr>
        <w:t>toare</w:t>
      </w:r>
      <w:proofErr w:type="spellEnd"/>
      <w:r w:rsidRPr="00F4718D">
        <w:rPr>
          <w:sz w:val="18"/>
          <w:szCs w:val="32"/>
        </w:rPr>
        <w:t xml:space="preserve"> a </w:t>
      </w:r>
      <w:proofErr w:type="spellStart"/>
      <w:r w:rsidRPr="00F4718D">
        <w:rPr>
          <w:sz w:val="18"/>
          <w:szCs w:val="32"/>
        </w:rPr>
        <w:t>sistemelor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individuale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adecvate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revin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proprietarului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acestor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sisteme</w:t>
      </w:r>
      <w:proofErr w:type="spellEnd"/>
      <w:r w:rsidRPr="00F4718D">
        <w:rPr>
          <w:sz w:val="18"/>
          <w:szCs w:val="32"/>
        </w:rPr>
        <w:t>.</w:t>
      </w:r>
      <w:r w:rsidRPr="00F4718D">
        <w:rPr>
          <w:rFonts w:hint="eastAsia"/>
          <w:sz w:val="18"/>
          <w:szCs w:val="32"/>
        </w:rPr>
        <w:t>”</w:t>
      </w:r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Proprietarul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poate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realiza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singur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exploatarea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și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ntreținerea</w:t>
      </w:r>
      <w:proofErr w:type="spellEnd"/>
      <w:r w:rsidRPr="00F4718D">
        <w:rPr>
          <w:sz w:val="18"/>
          <w:szCs w:val="32"/>
        </w:rPr>
        <w:t xml:space="preserve"> SIA </w:t>
      </w:r>
      <w:proofErr w:type="spellStart"/>
      <w:r w:rsidRPr="00F4718D">
        <w:rPr>
          <w:sz w:val="18"/>
          <w:szCs w:val="32"/>
        </w:rPr>
        <w:t>epurare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sau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poate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ncheia</w:t>
      </w:r>
      <w:proofErr w:type="spellEnd"/>
      <w:r w:rsidRPr="00F4718D">
        <w:rPr>
          <w:sz w:val="18"/>
          <w:szCs w:val="32"/>
        </w:rPr>
        <w:t xml:space="preserve"> un contract cu </w:t>
      </w:r>
      <w:proofErr w:type="spellStart"/>
      <w:r w:rsidRPr="00F4718D">
        <w:rPr>
          <w:sz w:val="18"/>
          <w:szCs w:val="32"/>
        </w:rPr>
        <w:t>firme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specilizate</w:t>
      </w:r>
      <w:proofErr w:type="spellEnd"/>
      <w:r w:rsidRPr="00F4718D">
        <w:rPr>
          <w:sz w:val="18"/>
          <w:szCs w:val="32"/>
        </w:rPr>
        <w:t>, dup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perioada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mentenaț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prev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sz w:val="18"/>
          <w:szCs w:val="32"/>
        </w:rPr>
        <w:t>zut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contractul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achiziționare</w:t>
      </w:r>
      <w:proofErr w:type="spellEnd"/>
      <w:r w:rsidRPr="00F4718D">
        <w:rPr>
          <w:sz w:val="18"/>
          <w:szCs w:val="32"/>
        </w:rPr>
        <w:t xml:space="preserve"> a SIA </w:t>
      </w:r>
      <w:proofErr w:type="spellStart"/>
      <w:r w:rsidRPr="00F4718D">
        <w:rPr>
          <w:sz w:val="18"/>
          <w:szCs w:val="32"/>
        </w:rPr>
        <w:t>epurare</w:t>
      </w:r>
      <w:proofErr w:type="spellEnd"/>
      <w:r w:rsidRPr="00F4718D">
        <w:rPr>
          <w:sz w:val="18"/>
          <w:szCs w:val="32"/>
        </w:rPr>
        <w:t>.</w:t>
      </w:r>
      <w:r w:rsidRPr="00F4718D">
        <w:rPr>
          <w:sz w:val="18"/>
          <w:szCs w:val="32"/>
        </w:rPr>
        <w:tab/>
      </w:r>
      <w:r w:rsidRPr="00F4718D">
        <w:rPr>
          <w:sz w:val="18"/>
          <w:szCs w:val="32"/>
        </w:rPr>
        <w:tab/>
      </w:r>
      <w:r w:rsidRPr="00F4718D">
        <w:rPr>
          <w:sz w:val="18"/>
          <w:szCs w:val="32"/>
        </w:rPr>
        <w:tab/>
      </w:r>
      <w:r w:rsidRPr="00F4718D">
        <w:rPr>
          <w:sz w:val="18"/>
          <w:szCs w:val="32"/>
        </w:rPr>
        <w:tab/>
      </w:r>
      <w:r w:rsidRPr="00F4718D">
        <w:rPr>
          <w:sz w:val="18"/>
          <w:szCs w:val="32"/>
        </w:rPr>
        <w:tab/>
      </w:r>
      <w:r w:rsidRPr="00F4718D">
        <w:rPr>
          <w:sz w:val="18"/>
          <w:szCs w:val="32"/>
        </w:rPr>
        <w:tab/>
      </w:r>
      <w:r w:rsidRPr="00F4718D">
        <w:rPr>
          <w:sz w:val="18"/>
          <w:szCs w:val="32"/>
        </w:rPr>
        <w:tab/>
      </w:r>
      <w:r w:rsidRPr="00F4718D">
        <w:rPr>
          <w:sz w:val="18"/>
          <w:szCs w:val="32"/>
        </w:rPr>
        <w:tab/>
      </w:r>
      <w:r w:rsidRPr="00F4718D">
        <w:rPr>
          <w:sz w:val="18"/>
          <w:szCs w:val="32"/>
        </w:rPr>
        <w:tab/>
      </w:r>
    </w:p>
    <w:p w14:paraId="2BA91742" w14:textId="77777777" w:rsidR="00F4718D" w:rsidRPr="00F4718D" w:rsidRDefault="00F4718D" w:rsidP="00F4718D">
      <w:pPr>
        <w:pStyle w:val="Corptext"/>
        <w:rPr>
          <w:rFonts w:hint="eastAsia"/>
          <w:sz w:val="18"/>
          <w:szCs w:val="32"/>
        </w:rPr>
      </w:pPr>
      <w:r w:rsidRPr="00F4718D">
        <w:rPr>
          <w:color w:val="FF0000"/>
          <w:sz w:val="18"/>
          <w:szCs w:val="32"/>
        </w:rPr>
        <w:t>11) - 12)</w:t>
      </w:r>
      <w:r>
        <w:rPr>
          <w:sz w:val="18"/>
          <w:szCs w:val="32"/>
        </w:rPr>
        <w:t xml:space="preserve"> </w:t>
      </w:r>
      <w:r w:rsidRPr="00F4718D">
        <w:rPr>
          <w:sz w:val="18"/>
          <w:szCs w:val="32"/>
        </w:rPr>
        <w:t xml:space="preserve">Conform art. 14 al HG nr. 714/2022, </w:t>
      </w:r>
      <w:proofErr w:type="spellStart"/>
      <w:r w:rsidRPr="00F4718D">
        <w:rPr>
          <w:sz w:val="18"/>
          <w:szCs w:val="32"/>
        </w:rPr>
        <w:t>proprietarii</w:t>
      </w:r>
      <w:proofErr w:type="spellEnd"/>
      <w:r w:rsidRPr="00F4718D">
        <w:rPr>
          <w:sz w:val="18"/>
          <w:szCs w:val="32"/>
        </w:rPr>
        <w:t xml:space="preserve"> SIA </w:t>
      </w:r>
      <w:proofErr w:type="spellStart"/>
      <w:r w:rsidRPr="00F4718D">
        <w:rPr>
          <w:sz w:val="18"/>
          <w:szCs w:val="32"/>
        </w:rPr>
        <w:t>epurare</w:t>
      </w:r>
      <w:proofErr w:type="spellEnd"/>
      <w:r w:rsidRPr="00F4718D">
        <w:rPr>
          <w:sz w:val="18"/>
          <w:szCs w:val="32"/>
        </w:rPr>
        <w:t xml:space="preserve"> au </w:t>
      </w:r>
      <w:proofErr w:type="spellStart"/>
      <w:r w:rsidRPr="00F4718D">
        <w:rPr>
          <w:sz w:val="18"/>
          <w:szCs w:val="32"/>
        </w:rPr>
        <w:t>obliga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sz w:val="18"/>
          <w:szCs w:val="32"/>
        </w:rPr>
        <w:t>ia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realiz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sz w:val="18"/>
          <w:szCs w:val="32"/>
        </w:rPr>
        <w:t>rii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unei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monitoriz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sz w:val="18"/>
          <w:szCs w:val="32"/>
        </w:rPr>
        <w:t>ri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proprii</w:t>
      </w:r>
      <w:proofErr w:type="spellEnd"/>
      <w:r w:rsidRPr="00F4718D">
        <w:rPr>
          <w:sz w:val="18"/>
          <w:szCs w:val="32"/>
        </w:rPr>
        <w:t xml:space="preserve"> a </w:t>
      </w:r>
      <w:proofErr w:type="spellStart"/>
      <w:r w:rsidRPr="00F4718D">
        <w:rPr>
          <w:sz w:val="18"/>
          <w:szCs w:val="32"/>
        </w:rPr>
        <w:t>calit</w:t>
      </w:r>
      <w:proofErr w:type="spellEnd"/>
      <w:r w:rsidRPr="00F4718D">
        <w:rPr>
          <w:rFonts w:hint="eastAsia"/>
          <w:sz w:val="18"/>
          <w:szCs w:val="32"/>
        </w:rPr>
        <w:t>ăţ</w:t>
      </w:r>
      <w:r w:rsidRPr="00F4718D">
        <w:rPr>
          <w:sz w:val="18"/>
          <w:szCs w:val="32"/>
        </w:rPr>
        <w:t xml:space="preserve">ii </w:t>
      </w:r>
      <w:proofErr w:type="spellStart"/>
      <w:r w:rsidRPr="00F4718D">
        <w:rPr>
          <w:sz w:val="18"/>
          <w:szCs w:val="32"/>
        </w:rPr>
        <w:t>apelor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uzate</w:t>
      </w:r>
      <w:proofErr w:type="spellEnd"/>
      <w:r w:rsidRPr="00F4718D">
        <w:rPr>
          <w:sz w:val="18"/>
          <w:szCs w:val="32"/>
        </w:rPr>
        <w:t xml:space="preserve"> desc</w:t>
      </w:r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sz w:val="18"/>
          <w:szCs w:val="32"/>
        </w:rPr>
        <w:t>rcate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corpurile</w:t>
      </w:r>
      <w:proofErr w:type="spellEnd"/>
      <w:r w:rsidRPr="00F4718D">
        <w:rPr>
          <w:sz w:val="18"/>
          <w:szCs w:val="32"/>
        </w:rPr>
        <w:t xml:space="preserve"> de ap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, </w:t>
      </w:r>
      <w:proofErr w:type="spellStart"/>
      <w:r w:rsidRPr="00F4718D">
        <w:rPr>
          <w:sz w:val="18"/>
          <w:szCs w:val="32"/>
        </w:rPr>
        <w:t>cel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puțin</w:t>
      </w:r>
      <w:proofErr w:type="spellEnd"/>
      <w:r w:rsidRPr="00F4718D">
        <w:rPr>
          <w:sz w:val="18"/>
          <w:szCs w:val="32"/>
        </w:rPr>
        <w:t xml:space="preserve"> o </w:t>
      </w:r>
      <w:proofErr w:type="spellStart"/>
      <w:r w:rsidRPr="00F4718D">
        <w:rPr>
          <w:sz w:val="18"/>
          <w:szCs w:val="32"/>
        </w:rPr>
        <w:t>dat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pe an, </w:t>
      </w:r>
      <w:proofErr w:type="spellStart"/>
      <w:r w:rsidRPr="00F4718D">
        <w:rPr>
          <w:sz w:val="18"/>
          <w:szCs w:val="32"/>
        </w:rPr>
        <w:t>ce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poate</w:t>
      </w:r>
      <w:proofErr w:type="spellEnd"/>
      <w:r w:rsidRPr="00F4718D">
        <w:rPr>
          <w:sz w:val="18"/>
          <w:szCs w:val="32"/>
        </w:rPr>
        <w:t xml:space="preserve"> fi </w:t>
      </w:r>
      <w:proofErr w:type="spellStart"/>
      <w:proofErr w:type="gramStart"/>
      <w:r w:rsidRPr="00F4718D">
        <w:rPr>
          <w:sz w:val="18"/>
          <w:szCs w:val="32"/>
        </w:rPr>
        <w:t>demonstrat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</w:t>
      </w:r>
      <w:proofErr w:type="spellEnd"/>
      <w:proofErr w:type="gram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baza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unui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buletin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analiz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/ contract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ncheiat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pentu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servicii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monitroizare</w:t>
      </w:r>
      <w:proofErr w:type="spellEnd"/>
      <w:r w:rsidRPr="00F4718D">
        <w:rPr>
          <w:sz w:val="18"/>
          <w:szCs w:val="32"/>
        </w:rPr>
        <w:t xml:space="preserve"> a </w:t>
      </w:r>
      <w:proofErr w:type="spellStart"/>
      <w:r w:rsidRPr="00F4718D">
        <w:rPr>
          <w:sz w:val="18"/>
          <w:szCs w:val="32"/>
        </w:rPr>
        <w:t>calit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sz w:val="18"/>
          <w:szCs w:val="32"/>
        </w:rPr>
        <w:t>ții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apelor</w:t>
      </w:r>
      <w:proofErr w:type="spellEnd"/>
      <w:r w:rsidRPr="00F4718D">
        <w:rPr>
          <w:sz w:val="18"/>
          <w:szCs w:val="32"/>
        </w:rPr>
        <w:t xml:space="preserve">. </w:t>
      </w:r>
      <w:proofErr w:type="spellStart"/>
      <w:r w:rsidRPr="00F4718D">
        <w:rPr>
          <w:sz w:val="18"/>
          <w:szCs w:val="32"/>
        </w:rPr>
        <w:t>Parametrii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monitoriza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sz w:val="18"/>
          <w:szCs w:val="32"/>
        </w:rPr>
        <w:t>i</w:t>
      </w:r>
      <w:proofErr w:type="spellEnd"/>
      <w:r w:rsidRPr="00F4718D">
        <w:rPr>
          <w:sz w:val="18"/>
          <w:szCs w:val="32"/>
        </w:rPr>
        <w:t xml:space="preserve"> de la </w:t>
      </w:r>
      <w:proofErr w:type="spellStart"/>
      <w:r w:rsidRPr="00F4718D">
        <w:rPr>
          <w:sz w:val="18"/>
          <w:szCs w:val="32"/>
        </w:rPr>
        <w:t>sistemele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individuale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adecvate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epurare</w:t>
      </w:r>
      <w:proofErr w:type="spellEnd"/>
      <w:r w:rsidRPr="00F4718D">
        <w:rPr>
          <w:sz w:val="18"/>
          <w:szCs w:val="32"/>
        </w:rPr>
        <w:t xml:space="preserve"> </w:t>
      </w:r>
      <w:proofErr w:type="gramStart"/>
      <w:r w:rsidRPr="00F4718D">
        <w:rPr>
          <w:sz w:val="18"/>
          <w:szCs w:val="32"/>
        </w:rPr>
        <w:t>a</w:t>
      </w:r>
      <w:proofErr w:type="gram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apelor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uzate</w:t>
      </w:r>
      <w:proofErr w:type="spellEnd"/>
      <w:r w:rsidRPr="00F4718D">
        <w:rPr>
          <w:sz w:val="18"/>
          <w:szCs w:val="32"/>
        </w:rPr>
        <w:t xml:space="preserve"> sunt </w:t>
      </w:r>
      <w:proofErr w:type="spellStart"/>
      <w:r w:rsidRPr="00F4718D">
        <w:rPr>
          <w:sz w:val="18"/>
          <w:szCs w:val="32"/>
        </w:rPr>
        <w:t>cei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prev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sz w:val="18"/>
          <w:szCs w:val="32"/>
        </w:rPr>
        <w:t>zu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sz w:val="18"/>
          <w:szCs w:val="32"/>
        </w:rPr>
        <w:t>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</w:t>
      </w:r>
      <w:r w:rsidRPr="00F4718D">
        <w:rPr>
          <w:sz w:val="18"/>
          <w:szCs w:val="32"/>
        </w:rPr>
        <w:t>n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tabelele</w:t>
      </w:r>
      <w:proofErr w:type="spellEnd"/>
      <w:r w:rsidRPr="00F4718D">
        <w:rPr>
          <w:sz w:val="18"/>
          <w:szCs w:val="32"/>
        </w:rPr>
        <w:t xml:space="preserve"> nr. 1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sz w:val="18"/>
          <w:szCs w:val="32"/>
        </w:rPr>
        <w:t>i</w:t>
      </w:r>
      <w:proofErr w:type="spellEnd"/>
      <w:r w:rsidRPr="00F4718D">
        <w:rPr>
          <w:sz w:val="18"/>
          <w:szCs w:val="32"/>
        </w:rPr>
        <w:t xml:space="preserve"> 2 din </w:t>
      </w:r>
      <w:proofErr w:type="spellStart"/>
      <w:r w:rsidRPr="00F4718D">
        <w:rPr>
          <w:sz w:val="18"/>
          <w:szCs w:val="32"/>
        </w:rPr>
        <w:t>anexele</w:t>
      </w:r>
      <w:proofErr w:type="spellEnd"/>
      <w:r w:rsidRPr="00F4718D">
        <w:rPr>
          <w:sz w:val="18"/>
          <w:szCs w:val="32"/>
        </w:rPr>
        <w:t xml:space="preserve"> nr. 1-3 la Hot</w:t>
      </w:r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sz w:val="18"/>
          <w:szCs w:val="32"/>
        </w:rPr>
        <w:t>r</w:t>
      </w:r>
      <w:r w:rsidRPr="00F4718D">
        <w:rPr>
          <w:rFonts w:hint="eastAsia"/>
          <w:sz w:val="18"/>
          <w:szCs w:val="32"/>
        </w:rPr>
        <w:t>â</w:t>
      </w:r>
      <w:r w:rsidRPr="00F4718D">
        <w:rPr>
          <w:sz w:val="18"/>
          <w:szCs w:val="32"/>
        </w:rPr>
        <w:t>rea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Guvernului</w:t>
      </w:r>
      <w:proofErr w:type="spellEnd"/>
      <w:r w:rsidRPr="00F4718D">
        <w:rPr>
          <w:sz w:val="18"/>
          <w:szCs w:val="32"/>
        </w:rPr>
        <w:t xml:space="preserve"> nr. 188/20</w:t>
      </w:r>
      <w:r w:rsidRPr="00F4718D">
        <w:rPr>
          <w:rFonts w:hint="eastAsia"/>
          <w:sz w:val="18"/>
          <w:szCs w:val="32"/>
        </w:rPr>
        <w:t xml:space="preserve">02, cu </w:t>
      </w:r>
      <w:proofErr w:type="spellStart"/>
      <w:r w:rsidRPr="00F4718D">
        <w:rPr>
          <w:rFonts w:hint="eastAsia"/>
          <w:sz w:val="18"/>
          <w:szCs w:val="32"/>
        </w:rPr>
        <w:t>modific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rile </w:t>
      </w:r>
      <w:r w:rsidRPr="00F4718D">
        <w:rPr>
          <w:rFonts w:hint="eastAsia"/>
          <w:sz w:val="18"/>
          <w:szCs w:val="32"/>
        </w:rPr>
        <w:t>ş</w:t>
      </w:r>
      <w:proofErr w:type="spellStart"/>
      <w:r w:rsidRPr="00F4718D">
        <w:rPr>
          <w:rFonts w:hint="eastAsia"/>
          <w:sz w:val="18"/>
          <w:szCs w:val="32"/>
        </w:rPr>
        <w:t>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complet</w:t>
      </w:r>
      <w:proofErr w:type="spellEnd"/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rile </w:t>
      </w:r>
      <w:proofErr w:type="spellStart"/>
      <w:r w:rsidRPr="00F4718D">
        <w:rPr>
          <w:rFonts w:hint="eastAsia"/>
          <w:sz w:val="18"/>
          <w:szCs w:val="32"/>
        </w:rPr>
        <w:t>ulterioare</w:t>
      </w:r>
      <w:proofErr w:type="spellEnd"/>
      <w:r w:rsidRPr="00F4718D">
        <w:rPr>
          <w:rFonts w:hint="eastAsia"/>
          <w:sz w:val="18"/>
          <w:szCs w:val="32"/>
        </w:rPr>
        <w:t xml:space="preserve">, </w:t>
      </w:r>
      <w:proofErr w:type="spellStart"/>
      <w:r w:rsidRPr="00F4718D">
        <w:rPr>
          <w:rFonts w:hint="eastAsia"/>
          <w:sz w:val="18"/>
          <w:szCs w:val="32"/>
        </w:rPr>
        <w:t>stabili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în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autoriza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ia</w:t>
      </w:r>
      <w:proofErr w:type="spellEnd"/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gospod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rFonts w:hint="eastAsia"/>
          <w:sz w:val="18"/>
          <w:szCs w:val="32"/>
        </w:rPr>
        <w:t>rire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gramStart"/>
      <w:r w:rsidRPr="00F4718D">
        <w:rPr>
          <w:rFonts w:hint="eastAsia"/>
          <w:sz w:val="18"/>
          <w:szCs w:val="32"/>
        </w:rPr>
        <w:t>a</w:t>
      </w:r>
      <w:proofErr w:type="gramEnd"/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apelor</w:t>
      </w:r>
      <w:proofErr w:type="spellEnd"/>
      <w:r w:rsidRPr="00F4718D">
        <w:rPr>
          <w:rFonts w:hint="eastAsia"/>
          <w:sz w:val="18"/>
          <w:szCs w:val="32"/>
        </w:rPr>
        <w:t xml:space="preserve">. </w:t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</w:p>
    <w:p w14:paraId="10EDFB72" w14:textId="77777777" w:rsidR="00B65957" w:rsidRDefault="00B65957" w:rsidP="00F4718D">
      <w:pPr>
        <w:pStyle w:val="Corptext"/>
        <w:rPr>
          <w:rFonts w:hint="eastAsia"/>
          <w:sz w:val="18"/>
          <w:szCs w:val="32"/>
        </w:rPr>
      </w:pPr>
      <w:r w:rsidRPr="00B65957">
        <w:rPr>
          <w:rFonts w:hint="eastAsia"/>
          <w:color w:val="FF0000"/>
          <w:sz w:val="18"/>
          <w:szCs w:val="32"/>
        </w:rPr>
        <w:t>13)</w:t>
      </w:r>
      <w:r>
        <w:rPr>
          <w:sz w:val="18"/>
          <w:szCs w:val="32"/>
        </w:rPr>
        <w:t xml:space="preserve"> </w:t>
      </w:r>
      <w:r w:rsidR="00F4718D" w:rsidRPr="00F4718D">
        <w:rPr>
          <w:rFonts w:hint="eastAsia"/>
          <w:sz w:val="18"/>
          <w:szCs w:val="32"/>
        </w:rPr>
        <w:t xml:space="preserve">Conform art. 15 </w:t>
      </w:r>
      <w:proofErr w:type="spellStart"/>
      <w:r w:rsidR="00F4718D" w:rsidRPr="00F4718D">
        <w:rPr>
          <w:rFonts w:hint="eastAsia"/>
          <w:sz w:val="18"/>
          <w:szCs w:val="32"/>
        </w:rPr>
        <w:t>alin</w:t>
      </w:r>
      <w:proofErr w:type="spellEnd"/>
      <w:r w:rsidR="00F4718D" w:rsidRPr="00F4718D">
        <w:rPr>
          <w:rFonts w:hint="eastAsia"/>
          <w:sz w:val="18"/>
          <w:szCs w:val="32"/>
        </w:rPr>
        <w:t xml:space="preserve"> (1) </w:t>
      </w:r>
      <w:proofErr w:type="spellStart"/>
      <w:r w:rsidR="00F4718D" w:rsidRPr="00F4718D">
        <w:rPr>
          <w:rFonts w:hint="eastAsia"/>
          <w:sz w:val="18"/>
          <w:szCs w:val="32"/>
        </w:rPr>
        <w:t>al</w:t>
      </w:r>
      <w:proofErr w:type="spellEnd"/>
      <w:r w:rsidR="00F4718D" w:rsidRPr="00F4718D">
        <w:rPr>
          <w:rFonts w:hint="eastAsia"/>
          <w:sz w:val="18"/>
          <w:szCs w:val="32"/>
        </w:rPr>
        <w:t xml:space="preserve"> HG nr. 714/2022, pentru </w:t>
      </w:r>
      <w:proofErr w:type="spellStart"/>
      <w:r w:rsidR="00F4718D" w:rsidRPr="00F4718D">
        <w:rPr>
          <w:rFonts w:hint="eastAsia"/>
          <w:sz w:val="18"/>
          <w:szCs w:val="32"/>
        </w:rPr>
        <w:t>toate</w:t>
      </w:r>
      <w:proofErr w:type="spellEnd"/>
      <w:r w:rsidR="00F4718D" w:rsidRPr="00F4718D">
        <w:rPr>
          <w:rFonts w:hint="eastAsia"/>
          <w:sz w:val="18"/>
          <w:szCs w:val="32"/>
        </w:rPr>
        <w:t xml:space="preserve"> </w:t>
      </w:r>
      <w:proofErr w:type="spellStart"/>
      <w:r w:rsidR="00F4718D" w:rsidRPr="00F4718D">
        <w:rPr>
          <w:rFonts w:hint="eastAsia"/>
          <w:sz w:val="18"/>
          <w:szCs w:val="32"/>
        </w:rPr>
        <w:t>sistemele</w:t>
      </w:r>
      <w:proofErr w:type="spellEnd"/>
      <w:r w:rsidR="00F4718D" w:rsidRPr="00F4718D">
        <w:rPr>
          <w:rFonts w:hint="eastAsia"/>
          <w:sz w:val="18"/>
          <w:szCs w:val="32"/>
        </w:rPr>
        <w:t xml:space="preserve"> </w:t>
      </w:r>
      <w:proofErr w:type="spellStart"/>
      <w:r w:rsidR="00F4718D" w:rsidRPr="00F4718D">
        <w:rPr>
          <w:rFonts w:hint="eastAsia"/>
          <w:sz w:val="18"/>
          <w:szCs w:val="32"/>
        </w:rPr>
        <w:t>individuale</w:t>
      </w:r>
      <w:proofErr w:type="spellEnd"/>
      <w:r w:rsidR="00F4718D" w:rsidRPr="00F4718D">
        <w:rPr>
          <w:rFonts w:hint="eastAsia"/>
          <w:sz w:val="18"/>
          <w:szCs w:val="32"/>
        </w:rPr>
        <w:t xml:space="preserve"> </w:t>
      </w:r>
      <w:proofErr w:type="spellStart"/>
      <w:r w:rsidR="00F4718D" w:rsidRPr="00F4718D">
        <w:rPr>
          <w:rFonts w:hint="eastAsia"/>
          <w:sz w:val="18"/>
          <w:szCs w:val="32"/>
        </w:rPr>
        <w:t>adecvate</w:t>
      </w:r>
      <w:proofErr w:type="spellEnd"/>
      <w:r w:rsidR="00F4718D" w:rsidRPr="00F4718D">
        <w:rPr>
          <w:rFonts w:hint="eastAsia"/>
          <w:sz w:val="18"/>
          <w:szCs w:val="32"/>
        </w:rPr>
        <w:t xml:space="preserve"> </w:t>
      </w:r>
      <w:proofErr w:type="spellStart"/>
      <w:r w:rsidR="00F4718D" w:rsidRPr="00F4718D">
        <w:rPr>
          <w:rFonts w:hint="eastAsia"/>
          <w:sz w:val="18"/>
          <w:szCs w:val="32"/>
        </w:rPr>
        <w:t>este</w:t>
      </w:r>
      <w:proofErr w:type="spellEnd"/>
      <w:r w:rsidR="00F4718D" w:rsidRPr="00F4718D">
        <w:rPr>
          <w:rFonts w:hint="eastAsia"/>
          <w:sz w:val="18"/>
          <w:szCs w:val="32"/>
        </w:rPr>
        <w:t xml:space="preserve"> </w:t>
      </w:r>
      <w:proofErr w:type="spellStart"/>
      <w:r w:rsidR="00F4718D" w:rsidRPr="00F4718D">
        <w:rPr>
          <w:rFonts w:hint="eastAsia"/>
          <w:sz w:val="18"/>
          <w:szCs w:val="32"/>
        </w:rPr>
        <w:t>obligatorie</w:t>
      </w:r>
      <w:proofErr w:type="spellEnd"/>
      <w:r w:rsidR="00F4718D" w:rsidRPr="00F4718D">
        <w:rPr>
          <w:rFonts w:hint="eastAsia"/>
          <w:sz w:val="18"/>
          <w:szCs w:val="32"/>
        </w:rPr>
        <w:t xml:space="preserve"> </w:t>
      </w:r>
      <w:proofErr w:type="spellStart"/>
      <w:r w:rsidR="00F4718D" w:rsidRPr="00F4718D">
        <w:rPr>
          <w:rFonts w:hint="eastAsia"/>
          <w:sz w:val="18"/>
          <w:szCs w:val="32"/>
        </w:rPr>
        <w:t>eliminarea</w:t>
      </w:r>
      <w:proofErr w:type="spellEnd"/>
      <w:r w:rsidR="00F4718D" w:rsidRPr="00F4718D">
        <w:rPr>
          <w:rFonts w:hint="eastAsia"/>
          <w:sz w:val="18"/>
          <w:szCs w:val="32"/>
        </w:rPr>
        <w:t xml:space="preserve"> n</w:t>
      </w:r>
      <w:r w:rsidR="00F4718D" w:rsidRPr="00F4718D">
        <w:rPr>
          <w:rFonts w:hint="eastAsia"/>
          <w:sz w:val="18"/>
          <w:szCs w:val="32"/>
        </w:rPr>
        <w:t>ă</w:t>
      </w:r>
      <w:proofErr w:type="spellStart"/>
      <w:r w:rsidR="00F4718D" w:rsidRPr="00F4718D">
        <w:rPr>
          <w:rFonts w:hint="eastAsia"/>
          <w:sz w:val="18"/>
          <w:szCs w:val="32"/>
        </w:rPr>
        <w:t>molului</w:t>
      </w:r>
      <w:proofErr w:type="spellEnd"/>
      <w:r w:rsidR="00F4718D" w:rsidRPr="00F4718D">
        <w:rPr>
          <w:rFonts w:hint="eastAsia"/>
          <w:sz w:val="18"/>
          <w:szCs w:val="32"/>
        </w:rPr>
        <w:t xml:space="preserve"> de </w:t>
      </w:r>
      <w:proofErr w:type="spellStart"/>
      <w:r w:rsidR="00F4718D" w:rsidRPr="00F4718D">
        <w:rPr>
          <w:rFonts w:hint="eastAsia"/>
          <w:sz w:val="18"/>
          <w:szCs w:val="32"/>
        </w:rPr>
        <w:t>epurare</w:t>
      </w:r>
      <w:proofErr w:type="spellEnd"/>
      <w:r w:rsidR="00F4718D" w:rsidRPr="00F4718D">
        <w:rPr>
          <w:rFonts w:hint="eastAsia"/>
          <w:sz w:val="18"/>
          <w:szCs w:val="32"/>
        </w:rPr>
        <w:t xml:space="preserve"> din </w:t>
      </w:r>
      <w:proofErr w:type="spellStart"/>
      <w:r w:rsidR="00F4718D" w:rsidRPr="00F4718D">
        <w:rPr>
          <w:rFonts w:hint="eastAsia"/>
          <w:sz w:val="18"/>
          <w:szCs w:val="32"/>
        </w:rPr>
        <w:t>instala</w:t>
      </w:r>
      <w:proofErr w:type="spellEnd"/>
      <w:r w:rsidR="00F4718D" w:rsidRPr="00F4718D">
        <w:rPr>
          <w:rFonts w:hint="eastAsia"/>
          <w:sz w:val="18"/>
          <w:szCs w:val="32"/>
        </w:rPr>
        <w:t>ţ</w:t>
      </w:r>
      <w:proofErr w:type="spellStart"/>
      <w:r w:rsidR="00F4718D" w:rsidRPr="00F4718D">
        <w:rPr>
          <w:rFonts w:hint="eastAsia"/>
          <w:sz w:val="18"/>
          <w:szCs w:val="32"/>
        </w:rPr>
        <w:t>ie</w:t>
      </w:r>
      <w:proofErr w:type="spellEnd"/>
      <w:r w:rsidR="00F4718D" w:rsidRPr="00F4718D">
        <w:rPr>
          <w:rFonts w:hint="eastAsia"/>
          <w:sz w:val="18"/>
          <w:szCs w:val="32"/>
        </w:rPr>
        <w:t xml:space="preserve">, </w:t>
      </w:r>
      <w:proofErr w:type="spellStart"/>
      <w:r w:rsidR="00F4718D" w:rsidRPr="00F4718D">
        <w:rPr>
          <w:rFonts w:hint="eastAsia"/>
          <w:sz w:val="18"/>
          <w:szCs w:val="32"/>
        </w:rPr>
        <w:t>printr</w:t>
      </w:r>
      <w:proofErr w:type="spellEnd"/>
      <w:r w:rsidR="00F4718D" w:rsidRPr="00F4718D">
        <w:rPr>
          <w:rFonts w:hint="eastAsia"/>
          <w:sz w:val="18"/>
          <w:szCs w:val="32"/>
        </w:rPr>
        <w:t>-o firm</w:t>
      </w:r>
      <w:r w:rsidR="00F4718D" w:rsidRPr="00F4718D">
        <w:rPr>
          <w:rFonts w:hint="eastAsia"/>
          <w:sz w:val="18"/>
          <w:szCs w:val="32"/>
        </w:rPr>
        <w:t>ă</w:t>
      </w:r>
      <w:r w:rsidR="00F4718D" w:rsidRPr="00F4718D">
        <w:rPr>
          <w:rFonts w:hint="eastAsia"/>
          <w:sz w:val="18"/>
          <w:szCs w:val="32"/>
        </w:rPr>
        <w:t xml:space="preserve"> </w:t>
      </w:r>
      <w:proofErr w:type="spellStart"/>
      <w:r w:rsidR="00F4718D" w:rsidRPr="00F4718D">
        <w:rPr>
          <w:rFonts w:hint="eastAsia"/>
          <w:sz w:val="18"/>
          <w:szCs w:val="32"/>
        </w:rPr>
        <w:t>acreditat</w:t>
      </w:r>
      <w:proofErr w:type="spellEnd"/>
      <w:r w:rsidR="00F4718D" w:rsidRPr="00F4718D">
        <w:rPr>
          <w:rFonts w:hint="eastAsia"/>
          <w:sz w:val="18"/>
          <w:szCs w:val="32"/>
        </w:rPr>
        <w:t>ă</w:t>
      </w:r>
      <w:r w:rsidR="00F4718D" w:rsidRPr="00F4718D">
        <w:rPr>
          <w:rFonts w:hint="eastAsia"/>
          <w:sz w:val="18"/>
          <w:szCs w:val="32"/>
        </w:rPr>
        <w:t xml:space="preserve"> de </w:t>
      </w:r>
      <w:proofErr w:type="spellStart"/>
      <w:proofErr w:type="gramStart"/>
      <w:r w:rsidR="00F4718D" w:rsidRPr="00F4718D">
        <w:rPr>
          <w:rFonts w:hint="eastAsia"/>
          <w:sz w:val="18"/>
          <w:szCs w:val="32"/>
        </w:rPr>
        <w:t>vidanjare.In</w:t>
      </w:r>
      <w:proofErr w:type="spellEnd"/>
      <w:proofErr w:type="gramEnd"/>
      <w:r w:rsidR="00F4718D" w:rsidRPr="00F4718D">
        <w:rPr>
          <w:rFonts w:hint="eastAsia"/>
          <w:sz w:val="18"/>
          <w:szCs w:val="32"/>
        </w:rPr>
        <w:t xml:space="preserve"> </w:t>
      </w:r>
      <w:proofErr w:type="spellStart"/>
      <w:r w:rsidR="00F4718D" w:rsidRPr="00F4718D">
        <w:rPr>
          <w:rFonts w:hint="eastAsia"/>
          <w:sz w:val="18"/>
          <w:szCs w:val="32"/>
        </w:rPr>
        <w:t>cazul</w:t>
      </w:r>
      <w:proofErr w:type="spellEnd"/>
      <w:r w:rsidR="00F4718D" w:rsidRPr="00F4718D">
        <w:rPr>
          <w:rFonts w:hint="eastAsia"/>
          <w:sz w:val="18"/>
          <w:szCs w:val="32"/>
        </w:rPr>
        <w:t xml:space="preserve"> in care </w:t>
      </w:r>
      <w:proofErr w:type="spellStart"/>
      <w:r w:rsidR="00F4718D" w:rsidRPr="00F4718D">
        <w:rPr>
          <w:rFonts w:hint="eastAsia"/>
          <w:sz w:val="18"/>
          <w:szCs w:val="32"/>
        </w:rPr>
        <w:t>namolul</w:t>
      </w:r>
      <w:proofErr w:type="spellEnd"/>
      <w:r w:rsidR="00F4718D" w:rsidRPr="00F4718D">
        <w:rPr>
          <w:rFonts w:hint="eastAsia"/>
          <w:sz w:val="18"/>
          <w:szCs w:val="32"/>
        </w:rPr>
        <w:t xml:space="preserve"> </w:t>
      </w:r>
      <w:proofErr w:type="spellStart"/>
      <w:r w:rsidR="00F4718D" w:rsidRPr="00F4718D">
        <w:rPr>
          <w:rFonts w:hint="eastAsia"/>
          <w:sz w:val="18"/>
          <w:szCs w:val="32"/>
        </w:rPr>
        <w:t>rezultat</w:t>
      </w:r>
      <w:proofErr w:type="spellEnd"/>
      <w:r w:rsidR="00F4718D" w:rsidRPr="00F4718D">
        <w:rPr>
          <w:rFonts w:hint="eastAsia"/>
          <w:sz w:val="18"/>
          <w:szCs w:val="32"/>
        </w:rPr>
        <w:t xml:space="preserve"> nu se </w:t>
      </w:r>
      <w:proofErr w:type="spellStart"/>
      <w:r w:rsidR="00F4718D" w:rsidRPr="00F4718D">
        <w:rPr>
          <w:rFonts w:hint="eastAsia"/>
          <w:sz w:val="18"/>
          <w:szCs w:val="32"/>
        </w:rPr>
        <w:t>vidanjeaza</w:t>
      </w:r>
      <w:proofErr w:type="spellEnd"/>
      <w:r w:rsidR="00F4718D" w:rsidRPr="00F4718D">
        <w:rPr>
          <w:rFonts w:hint="eastAsia"/>
          <w:sz w:val="18"/>
          <w:szCs w:val="32"/>
        </w:rPr>
        <w:t xml:space="preserve">, ci </w:t>
      </w:r>
      <w:proofErr w:type="spellStart"/>
      <w:r w:rsidR="00F4718D" w:rsidRPr="00F4718D">
        <w:rPr>
          <w:rFonts w:hint="eastAsia"/>
          <w:sz w:val="18"/>
          <w:szCs w:val="32"/>
        </w:rPr>
        <w:t>este</w:t>
      </w:r>
      <w:proofErr w:type="spellEnd"/>
      <w:r w:rsidR="00F4718D" w:rsidRPr="00F4718D">
        <w:rPr>
          <w:rFonts w:hint="eastAsia"/>
          <w:sz w:val="18"/>
          <w:szCs w:val="32"/>
        </w:rPr>
        <w:t xml:space="preserve"> </w:t>
      </w:r>
      <w:proofErr w:type="spellStart"/>
      <w:r w:rsidR="00F4718D" w:rsidRPr="00F4718D">
        <w:rPr>
          <w:rFonts w:hint="eastAsia"/>
          <w:sz w:val="18"/>
          <w:szCs w:val="32"/>
        </w:rPr>
        <w:t>utilizat</w:t>
      </w:r>
      <w:proofErr w:type="spellEnd"/>
      <w:r w:rsidR="00F4718D" w:rsidRPr="00F4718D">
        <w:rPr>
          <w:rFonts w:hint="eastAsia"/>
          <w:sz w:val="18"/>
          <w:szCs w:val="32"/>
        </w:rPr>
        <w:t xml:space="preserve"> </w:t>
      </w:r>
      <w:proofErr w:type="spellStart"/>
      <w:r w:rsidR="00F4718D" w:rsidRPr="00F4718D">
        <w:rPr>
          <w:rFonts w:hint="eastAsia"/>
          <w:sz w:val="18"/>
          <w:szCs w:val="32"/>
        </w:rPr>
        <w:t>atunci</w:t>
      </w:r>
      <w:proofErr w:type="spellEnd"/>
      <w:r w:rsidR="00F4718D" w:rsidRPr="00F4718D">
        <w:rPr>
          <w:rFonts w:hint="eastAsia"/>
          <w:sz w:val="18"/>
          <w:szCs w:val="32"/>
        </w:rPr>
        <w:t xml:space="preserve"> se </w:t>
      </w:r>
      <w:proofErr w:type="spellStart"/>
      <w:r w:rsidR="00F4718D" w:rsidRPr="00F4718D">
        <w:rPr>
          <w:rFonts w:hint="eastAsia"/>
          <w:sz w:val="18"/>
          <w:szCs w:val="32"/>
        </w:rPr>
        <w:t>trece</w:t>
      </w:r>
      <w:proofErr w:type="spellEnd"/>
      <w:r w:rsidR="00F4718D" w:rsidRPr="00F4718D">
        <w:rPr>
          <w:rFonts w:hint="eastAsia"/>
          <w:sz w:val="18"/>
          <w:szCs w:val="32"/>
        </w:rPr>
        <w:t xml:space="preserve"> </w:t>
      </w:r>
      <w:r w:rsidR="00F4718D" w:rsidRPr="00F4718D">
        <w:rPr>
          <w:rFonts w:hint="eastAsia"/>
          <w:sz w:val="18"/>
          <w:szCs w:val="32"/>
        </w:rPr>
        <w:t>„</w:t>
      </w:r>
      <w:r w:rsidR="00F4718D" w:rsidRPr="00F4718D">
        <w:rPr>
          <w:rFonts w:hint="eastAsia"/>
          <w:sz w:val="18"/>
          <w:szCs w:val="32"/>
        </w:rPr>
        <w:t xml:space="preserve">Nu </w:t>
      </w:r>
      <w:proofErr w:type="spellStart"/>
      <w:r w:rsidR="00F4718D" w:rsidRPr="00F4718D">
        <w:rPr>
          <w:rFonts w:hint="eastAsia"/>
          <w:sz w:val="18"/>
          <w:szCs w:val="32"/>
        </w:rPr>
        <w:t>este</w:t>
      </w:r>
      <w:proofErr w:type="spellEnd"/>
      <w:r w:rsidR="00F4718D" w:rsidRPr="00F4718D">
        <w:rPr>
          <w:rFonts w:hint="eastAsia"/>
          <w:sz w:val="18"/>
          <w:szCs w:val="32"/>
        </w:rPr>
        <w:t xml:space="preserve"> </w:t>
      </w:r>
      <w:proofErr w:type="spellStart"/>
      <w:r w:rsidR="00F4718D" w:rsidRPr="00F4718D">
        <w:rPr>
          <w:rFonts w:hint="eastAsia"/>
          <w:sz w:val="18"/>
          <w:szCs w:val="32"/>
        </w:rPr>
        <w:t>cazul</w:t>
      </w:r>
      <w:proofErr w:type="spellEnd"/>
      <w:r w:rsidR="00F4718D" w:rsidRPr="00F4718D">
        <w:rPr>
          <w:rFonts w:hint="eastAsia"/>
          <w:sz w:val="18"/>
          <w:szCs w:val="32"/>
        </w:rPr>
        <w:t>”</w:t>
      </w:r>
      <w:r w:rsidR="00F4718D" w:rsidRPr="00F4718D">
        <w:rPr>
          <w:rFonts w:hint="eastAsia"/>
          <w:sz w:val="18"/>
          <w:szCs w:val="32"/>
        </w:rPr>
        <w:t xml:space="preserve">. </w:t>
      </w:r>
      <w:r w:rsidR="00F4718D" w:rsidRPr="00F4718D">
        <w:rPr>
          <w:rFonts w:hint="eastAsia"/>
          <w:sz w:val="18"/>
          <w:szCs w:val="32"/>
        </w:rPr>
        <w:tab/>
      </w:r>
      <w:r w:rsidR="00F4718D" w:rsidRPr="00F4718D">
        <w:rPr>
          <w:rFonts w:hint="eastAsia"/>
          <w:sz w:val="18"/>
          <w:szCs w:val="32"/>
        </w:rPr>
        <w:tab/>
      </w:r>
      <w:r w:rsidR="00F4718D" w:rsidRPr="00F4718D">
        <w:rPr>
          <w:rFonts w:hint="eastAsia"/>
          <w:sz w:val="18"/>
          <w:szCs w:val="32"/>
        </w:rPr>
        <w:tab/>
      </w:r>
      <w:r w:rsidR="00F4718D" w:rsidRPr="00F4718D">
        <w:rPr>
          <w:rFonts w:hint="eastAsia"/>
          <w:sz w:val="18"/>
          <w:szCs w:val="32"/>
        </w:rPr>
        <w:tab/>
      </w:r>
      <w:r w:rsidR="00F4718D" w:rsidRPr="00F4718D">
        <w:rPr>
          <w:rFonts w:hint="eastAsia"/>
          <w:sz w:val="18"/>
          <w:szCs w:val="32"/>
        </w:rPr>
        <w:tab/>
      </w:r>
      <w:r w:rsidR="00F4718D" w:rsidRPr="00F4718D">
        <w:rPr>
          <w:rFonts w:hint="eastAsia"/>
          <w:sz w:val="18"/>
          <w:szCs w:val="32"/>
        </w:rPr>
        <w:tab/>
      </w:r>
      <w:r w:rsidR="00F4718D" w:rsidRPr="00F4718D">
        <w:rPr>
          <w:rFonts w:hint="eastAsia"/>
          <w:sz w:val="18"/>
          <w:szCs w:val="32"/>
        </w:rPr>
        <w:tab/>
      </w:r>
      <w:r w:rsidR="00F4718D" w:rsidRPr="00F4718D">
        <w:rPr>
          <w:rFonts w:hint="eastAsia"/>
          <w:sz w:val="18"/>
          <w:szCs w:val="32"/>
        </w:rPr>
        <w:tab/>
      </w:r>
      <w:r w:rsidR="00F4718D" w:rsidRPr="00F4718D">
        <w:rPr>
          <w:rFonts w:hint="eastAsia"/>
          <w:sz w:val="18"/>
          <w:szCs w:val="32"/>
        </w:rPr>
        <w:tab/>
      </w:r>
    </w:p>
    <w:p w14:paraId="14D40E4C" w14:textId="77777777" w:rsidR="00B65957" w:rsidRDefault="00B65957" w:rsidP="00F4718D">
      <w:pPr>
        <w:pStyle w:val="Corptext"/>
        <w:rPr>
          <w:rFonts w:hint="eastAsia"/>
          <w:color w:val="FF0000"/>
          <w:sz w:val="18"/>
          <w:szCs w:val="32"/>
        </w:rPr>
      </w:pPr>
      <w:r w:rsidRPr="00B65957">
        <w:rPr>
          <w:rFonts w:hint="eastAsia"/>
          <w:color w:val="FF0000"/>
          <w:sz w:val="18"/>
          <w:szCs w:val="32"/>
        </w:rPr>
        <w:t>14)</w:t>
      </w:r>
      <w:r>
        <w:rPr>
          <w:sz w:val="18"/>
          <w:szCs w:val="32"/>
        </w:rPr>
        <w:t xml:space="preserve"> </w:t>
      </w:r>
      <w:r w:rsidR="00F4718D" w:rsidRPr="00F4718D">
        <w:rPr>
          <w:rFonts w:hint="eastAsia"/>
          <w:sz w:val="18"/>
          <w:szCs w:val="32"/>
        </w:rPr>
        <w:t xml:space="preserve">Conform art. 15 </w:t>
      </w:r>
      <w:proofErr w:type="spellStart"/>
      <w:r w:rsidR="00F4718D" w:rsidRPr="00F4718D">
        <w:rPr>
          <w:rFonts w:hint="eastAsia"/>
          <w:sz w:val="18"/>
          <w:szCs w:val="32"/>
        </w:rPr>
        <w:t>alin</w:t>
      </w:r>
      <w:proofErr w:type="spellEnd"/>
      <w:r w:rsidR="00F4718D" w:rsidRPr="00F4718D">
        <w:rPr>
          <w:rFonts w:hint="eastAsia"/>
          <w:sz w:val="18"/>
          <w:szCs w:val="32"/>
        </w:rPr>
        <w:t xml:space="preserve"> (2) </w:t>
      </w:r>
      <w:proofErr w:type="spellStart"/>
      <w:r w:rsidR="00F4718D" w:rsidRPr="00F4718D">
        <w:rPr>
          <w:rFonts w:hint="eastAsia"/>
          <w:sz w:val="18"/>
          <w:szCs w:val="32"/>
        </w:rPr>
        <w:t>al</w:t>
      </w:r>
      <w:proofErr w:type="spellEnd"/>
      <w:r w:rsidR="00F4718D" w:rsidRPr="00F4718D">
        <w:rPr>
          <w:rFonts w:hint="eastAsia"/>
          <w:sz w:val="18"/>
          <w:szCs w:val="32"/>
        </w:rPr>
        <w:t xml:space="preserve"> HG nr. 714/2022, </w:t>
      </w:r>
      <w:proofErr w:type="spellStart"/>
      <w:r w:rsidR="00F4718D" w:rsidRPr="00F4718D">
        <w:rPr>
          <w:rFonts w:hint="eastAsia"/>
          <w:sz w:val="18"/>
          <w:szCs w:val="32"/>
        </w:rPr>
        <w:t>intervalele</w:t>
      </w:r>
      <w:proofErr w:type="spellEnd"/>
      <w:r w:rsidR="00F4718D" w:rsidRPr="00F4718D">
        <w:rPr>
          <w:rFonts w:hint="eastAsia"/>
          <w:sz w:val="18"/>
          <w:szCs w:val="32"/>
        </w:rPr>
        <w:t xml:space="preserve"> de </w:t>
      </w:r>
      <w:proofErr w:type="spellStart"/>
      <w:r w:rsidR="00F4718D" w:rsidRPr="00F4718D">
        <w:rPr>
          <w:rFonts w:hint="eastAsia"/>
          <w:sz w:val="18"/>
          <w:szCs w:val="32"/>
        </w:rPr>
        <w:t>vidanjare</w:t>
      </w:r>
      <w:proofErr w:type="spellEnd"/>
      <w:r w:rsidR="00F4718D" w:rsidRPr="00F4718D">
        <w:rPr>
          <w:rFonts w:hint="eastAsia"/>
          <w:sz w:val="18"/>
          <w:szCs w:val="32"/>
        </w:rPr>
        <w:t xml:space="preserve"> pentru </w:t>
      </w:r>
      <w:proofErr w:type="spellStart"/>
      <w:r w:rsidR="00F4718D" w:rsidRPr="00F4718D">
        <w:rPr>
          <w:rFonts w:hint="eastAsia"/>
          <w:sz w:val="18"/>
          <w:szCs w:val="32"/>
        </w:rPr>
        <w:t>bazinele</w:t>
      </w:r>
      <w:proofErr w:type="spellEnd"/>
      <w:r w:rsidR="00F4718D" w:rsidRPr="00F4718D">
        <w:rPr>
          <w:rFonts w:hint="eastAsia"/>
          <w:sz w:val="18"/>
          <w:szCs w:val="32"/>
        </w:rPr>
        <w:t xml:space="preserve"> de </w:t>
      </w:r>
      <w:proofErr w:type="spellStart"/>
      <w:r w:rsidR="00F4718D" w:rsidRPr="00F4718D">
        <w:rPr>
          <w:rFonts w:hint="eastAsia"/>
          <w:sz w:val="18"/>
          <w:szCs w:val="32"/>
        </w:rPr>
        <w:t>colectare</w:t>
      </w:r>
      <w:proofErr w:type="spellEnd"/>
      <w:r w:rsidR="00F4718D" w:rsidRPr="00F4718D">
        <w:rPr>
          <w:rFonts w:hint="eastAsia"/>
          <w:sz w:val="18"/>
          <w:szCs w:val="32"/>
        </w:rPr>
        <w:t xml:space="preserve"> </w:t>
      </w:r>
      <w:r w:rsidR="00F4718D" w:rsidRPr="00F4718D">
        <w:rPr>
          <w:rFonts w:hint="eastAsia"/>
          <w:sz w:val="18"/>
          <w:szCs w:val="32"/>
        </w:rPr>
        <w:t>ş</w:t>
      </w:r>
      <w:proofErr w:type="spellStart"/>
      <w:r w:rsidR="00F4718D" w:rsidRPr="00F4718D">
        <w:rPr>
          <w:rFonts w:hint="eastAsia"/>
          <w:sz w:val="18"/>
          <w:szCs w:val="32"/>
        </w:rPr>
        <w:t>i</w:t>
      </w:r>
      <w:proofErr w:type="spellEnd"/>
      <w:r w:rsidR="00F4718D" w:rsidRPr="00F4718D">
        <w:rPr>
          <w:rFonts w:hint="eastAsia"/>
          <w:sz w:val="18"/>
          <w:szCs w:val="32"/>
        </w:rPr>
        <w:t xml:space="preserve"> </w:t>
      </w:r>
      <w:proofErr w:type="spellStart"/>
      <w:r w:rsidR="00F4718D" w:rsidRPr="00F4718D">
        <w:rPr>
          <w:rFonts w:hint="eastAsia"/>
          <w:sz w:val="18"/>
          <w:szCs w:val="32"/>
        </w:rPr>
        <w:t>intervalele</w:t>
      </w:r>
      <w:proofErr w:type="spellEnd"/>
      <w:r w:rsidR="00F4718D" w:rsidRPr="00F4718D">
        <w:rPr>
          <w:rFonts w:hint="eastAsia"/>
          <w:sz w:val="18"/>
          <w:szCs w:val="32"/>
        </w:rPr>
        <w:t xml:space="preserve"> de </w:t>
      </w:r>
      <w:proofErr w:type="spellStart"/>
      <w:r w:rsidR="00F4718D" w:rsidRPr="00F4718D">
        <w:rPr>
          <w:rFonts w:hint="eastAsia"/>
          <w:sz w:val="18"/>
          <w:szCs w:val="32"/>
        </w:rPr>
        <w:t>preluare</w:t>
      </w:r>
      <w:proofErr w:type="spellEnd"/>
      <w:r w:rsidR="00F4718D" w:rsidRPr="00F4718D">
        <w:rPr>
          <w:rFonts w:hint="eastAsia"/>
          <w:sz w:val="18"/>
          <w:szCs w:val="32"/>
        </w:rPr>
        <w:t xml:space="preserve"> a n</w:t>
      </w:r>
      <w:r w:rsidR="00F4718D" w:rsidRPr="00F4718D">
        <w:rPr>
          <w:rFonts w:hint="eastAsia"/>
          <w:sz w:val="18"/>
          <w:szCs w:val="32"/>
        </w:rPr>
        <w:t>ă</w:t>
      </w:r>
      <w:proofErr w:type="spellStart"/>
      <w:r w:rsidR="00F4718D" w:rsidRPr="00F4718D">
        <w:rPr>
          <w:rFonts w:hint="eastAsia"/>
          <w:sz w:val="18"/>
          <w:szCs w:val="32"/>
        </w:rPr>
        <w:t>molului</w:t>
      </w:r>
      <w:proofErr w:type="spellEnd"/>
      <w:r w:rsidR="00F4718D" w:rsidRPr="00F4718D">
        <w:rPr>
          <w:rFonts w:hint="eastAsia"/>
          <w:sz w:val="18"/>
          <w:szCs w:val="32"/>
        </w:rPr>
        <w:t xml:space="preserve"> de la </w:t>
      </w:r>
      <w:proofErr w:type="spellStart"/>
      <w:r w:rsidR="00F4718D" w:rsidRPr="00F4718D">
        <w:rPr>
          <w:rFonts w:hint="eastAsia"/>
          <w:sz w:val="18"/>
          <w:szCs w:val="32"/>
        </w:rPr>
        <w:t>sistemele</w:t>
      </w:r>
      <w:proofErr w:type="spellEnd"/>
      <w:r w:rsidR="00F4718D" w:rsidRPr="00F4718D">
        <w:rPr>
          <w:rFonts w:hint="eastAsia"/>
          <w:sz w:val="18"/>
          <w:szCs w:val="32"/>
        </w:rPr>
        <w:t xml:space="preserve"> de </w:t>
      </w:r>
      <w:proofErr w:type="spellStart"/>
      <w:r w:rsidR="00F4718D" w:rsidRPr="00F4718D">
        <w:rPr>
          <w:rFonts w:hint="eastAsia"/>
          <w:sz w:val="18"/>
          <w:szCs w:val="32"/>
        </w:rPr>
        <w:t>epurare</w:t>
      </w:r>
      <w:proofErr w:type="spellEnd"/>
      <w:r w:rsidR="00F4718D" w:rsidRPr="00F4718D">
        <w:rPr>
          <w:rFonts w:hint="eastAsia"/>
          <w:sz w:val="18"/>
          <w:szCs w:val="32"/>
        </w:rPr>
        <w:t xml:space="preserve"> sunt </w:t>
      </w:r>
      <w:proofErr w:type="spellStart"/>
      <w:r w:rsidR="00F4718D" w:rsidRPr="00F4718D">
        <w:rPr>
          <w:rFonts w:hint="eastAsia"/>
          <w:sz w:val="18"/>
          <w:szCs w:val="32"/>
        </w:rPr>
        <w:t>înscrise</w:t>
      </w:r>
      <w:proofErr w:type="spellEnd"/>
      <w:r w:rsidR="00F4718D" w:rsidRPr="00F4718D">
        <w:rPr>
          <w:rFonts w:hint="eastAsia"/>
          <w:sz w:val="18"/>
          <w:szCs w:val="32"/>
        </w:rPr>
        <w:t xml:space="preserve"> </w:t>
      </w:r>
      <w:proofErr w:type="spellStart"/>
      <w:r w:rsidR="00F4718D" w:rsidRPr="00F4718D">
        <w:rPr>
          <w:rFonts w:hint="eastAsia"/>
          <w:sz w:val="18"/>
          <w:szCs w:val="32"/>
        </w:rPr>
        <w:t>în</w:t>
      </w:r>
      <w:proofErr w:type="spellEnd"/>
      <w:r w:rsidR="00F4718D" w:rsidRPr="00F4718D">
        <w:rPr>
          <w:rFonts w:hint="eastAsia"/>
          <w:sz w:val="18"/>
          <w:szCs w:val="32"/>
        </w:rPr>
        <w:t xml:space="preserve"> </w:t>
      </w:r>
      <w:proofErr w:type="spellStart"/>
      <w:r w:rsidR="00F4718D" w:rsidRPr="00F4718D">
        <w:rPr>
          <w:rFonts w:hint="eastAsia"/>
          <w:sz w:val="18"/>
          <w:szCs w:val="32"/>
        </w:rPr>
        <w:t>registrul</w:t>
      </w:r>
      <w:proofErr w:type="spellEnd"/>
      <w:r w:rsidR="00F4718D" w:rsidRPr="00F4718D">
        <w:rPr>
          <w:rFonts w:hint="eastAsia"/>
          <w:sz w:val="18"/>
          <w:szCs w:val="32"/>
        </w:rPr>
        <w:tab/>
      </w:r>
      <w:r w:rsidR="00F4718D" w:rsidRPr="00F4718D">
        <w:rPr>
          <w:rFonts w:hint="eastAsia"/>
          <w:sz w:val="18"/>
          <w:szCs w:val="32"/>
        </w:rPr>
        <w:tab/>
      </w:r>
      <w:r w:rsidR="00F4718D" w:rsidRPr="00F4718D">
        <w:rPr>
          <w:rFonts w:hint="eastAsia"/>
          <w:sz w:val="18"/>
          <w:szCs w:val="32"/>
        </w:rPr>
        <w:tab/>
      </w:r>
      <w:r w:rsidR="00F4718D" w:rsidRPr="00F4718D">
        <w:rPr>
          <w:rFonts w:hint="eastAsia"/>
          <w:sz w:val="18"/>
          <w:szCs w:val="32"/>
        </w:rPr>
        <w:tab/>
      </w:r>
      <w:r w:rsidR="00F4718D" w:rsidRPr="00F4718D">
        <w:rPr>
          <w:rFonts w:hint="eastAsia"/>
          <w:sz w:val="18"/>
          <w:szCs w:val="32"/>
        </w:rPr>
        <w:tab/>
      </w:r>
      <w:r w:rsidR="00F4718D" w:rsidRPr="00F4718D">
        <w:rPr>
          <w:rFonts w:hint="eastAsia"/>
          <w:sz w:val="18"/>
          <w:szCs w:val="32"/>
        </w:rPr>
        <w:tab/>
      </w:r>
    </w:p>
    <w:p w14:paraId="263530D5" w14:textId="77777777" w:rsidR="00B65957" w:rsidRDefault="00F4718D" w:rsidP="00F4718D">
      <w:pPr>
        <w:pStyle w:val="Corptext"/>
        <w:rPr>
          <w:rFonts w:hint="eastAsia"/>
          <w:sz w:val="18"/>
          <w:szCs w:val="32"/>
        </w:rPr>
      </w:pPr>
      <w:r w:rsidRPr="00B65957">
        <w:rPr>
          <w:rFonts w:hint="eastAsia"/>
          <w:color w:val="FF0000"/>
          <w:sz w:val="18"/>
          <w:szCs w:val="32"/>
        </w:rPr>
        <w:t>15)</w:t>
      </w:r>
      <w:r w:rsidR="00B65957">
        <w:rPr>
          <w:sz w:val="18"/>
          <w:szCs w:val="32"/>
        </w:rPr>
        <w:t xml:space="preserve"> </w:t>
      </w:r>
      <w:r w:rsidRPr="00F4718D">
        <w:rPr>
          <w:rFonts w:hint="eastAsia"/>
          <w:sz w:val="18"/>
          <w:szCs w:val="32"/>
        </w:rPr>
        <w:t xml:space="preserve">Conform art. 15 </w:t>
      </w:r>
      <w:proofErr w:type="spellStart"/>
      <w:r w:rsidRPr="00F4718D">
        <w:rPr>
          <w:rFonts w:hint="eastAsia"/>
          <w:sz w:val="18"/>
          <w:szCs w:val="32"/>
        </w:rPr>
        <w:t>alin</w:t>
      </w:r>
      <w:proofErr w:type="spellEnd"/>
      <w:r w:rsidRPr="00F4718D">
        <w:rPr>
          <w:rFonts w:hint="eastAsia"/>
          <w:sz w:val="18"/>
          <w:szCs w:val="32"/>
        </w:rPr>
        <w:t xml:space="preserve"> (3) </w:t>
      </w:r>
      <w:proofErr w:type="spellStart"/>
      <w:r w:rsidRPr="00F4718D">
        <w:rPr>
          <w:rFonts w:hint="eastAsia"/>
          <w:sz w:val="18"/>
          <w:szCs w:val="32"/>
        </w:rPr>
        <w:t>al</w:t>
      </w:r>
      <w:proofErr w:type="spellEnd"/>
      <w:r w:rsidRPr="00F4718D">
        <w:rPr>
          <w:rFonts w:hint="eastAsia"/>
          <w:sz w:val="18"/>
          <w:szCs w:val="32"/>
        </w:rPr>
        <w:t xml:space="preserve"> HG nr. 714/2022, </w:t>
      </w:r>
      <w:proofErr w:type="spellStart"/>
      <w:r w:rsidRPr="00F4718D">
        <w:rPr>
          <w:rFonts w:hint="eastAsia"/>
          <w:sz w:val="18"/>
          <w:szCs w:val="32"/>
        </w:rPr>
        <w:t>firma</w:t>
      </w:r>
      <w:proofErr w:type="spellEnd"/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vidanjare</w:t>
      </w:r>
      <w:proofErr w:type="spellEnd"/>
      <w:r w:rsidRPr="00F4718D">
        <w:rPr>
          <w:rFonts w:hint="eastAsia"/>
          <w:sz w:val="18"/>
          <w:szCs w:val="32"/>
        </w:rPr>
        <w:t xml:space="preserve"> are </w:t>
      </w:r>
      <w:proofErr w:type="spellStart"/>
      <w:r w:rsidRPr="00F4718D">
        <w:rPr>
          <w:rFonts w:hint="eastAsia"/>
          <w:sz w:val="18"/>
          <w:szCs w:val="32"/>
        </w:rPr>
        <w:t>obliga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ia</w:t>
      </w:r>
      <w:proofErr w:type="spellEnd"/>
      <w:r w:rsidRPr="00F4718D">
        <w:rPr>
          <w:rFonts w:hint="eastAsia"/>
          <w:sz w:val="18"/>
          <w:szCs w:val="32"/>
        </w:rPr>
        <w:t xml:space="preserve"> transport</w:t>
      </w:r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rFonts w:hint="eastAsia"/>
          <w:sz w:val="18"/>
          <w:szCs w:val="32"/>
        </w:rPr>
        <w:t>rii</w:t>
      </w:r>
      <w:proofErr w:type="spellEnd"/>
      <w:r w:rsidRPr="00F4718D">
        <w:rPr>
          <w:rFonts w:hint="eastAsia"/>
          <w:sz w:val="18"/>
          <w:szCs w:val="32"/>
        </w:rPr>
        <w:t xml:space="preserve"> n</w:t>
      </w:r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rFonts w:hint="eastAsia"/>
          <w:sz w:val="18"/>
          <w:szCs w:val="32"/>
        </w:rPr>
        <w:t>molului</w:t>
      </w:r>
      <w:proofErr w:type="spellEnd"/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epurare</w:t>
      </w:r>
      <w:proofErr w:type="spellEnd"/>
      <w:r w:rsidRPr="00F4718D">
        <w:rPr>
          <w:rFonts w:hint="eastAsia"/>
          <w:sz w:val="18"/>
          <w:szCs w:val="32"/>
        </w:rPr>
        <w:t xml:space="preserve"> la o </w:t>
      </w:r>
      <w:proofErr w:type="spellStart"/>
      <w:r w:rsidRPr="00F4718D">
        <w:rPr>
          <w:rFonts w:hint="eastAsia"/>
          <w:sz w:val="18"/>
          <w:szCs w:val="32"/>
        </w:rPr>
        <w:t>instala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ie</w:t>
      </w:r>
      <w:proofErr w:type="spellEnd"/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tratare</w:t>
      </w:r>
      <w:proofErr w:type="spellEnd"/>
      <w:r w:rsidRPr="00F4718D">
        <w:rPr>
          <w:rFonts w:hint="eastAsia"/>
          <w:sz w:val="18"/>
          <w:szCs w:val="32"/>
        </w:rPr>
        <w:t xml:space="preserve"> </w:t>
      </w:r>
      <w:proofErr w:type="gramStart"/>
      <w:r w:rsidRPr="00F4718D">
        <w:rPr>
          <w:rFonts w:hint="eastAsia"/>
          <w:sz w:val="18"/>
          <w:szCs w:val="32"/>
        </w:rPr>
        <w:t>a</w:t>
      </w:r>
      <w:r w:rsidR="00B65957">
        <w:rPr>
          <w:sz w:val="18"/>
          <w:szCs w:val="32"/>
        </w:rPr>
        <w:t xml:space="preserve"> </w:t>
      </w:r>
      <w:r w:rsidRPr="00F4718D">
        <w:rPr>
          <w:rFonts w:hint="eastAsia"/>
          <w:sz w:val="18"/>
          <w:szCs w:val="32"/>
        </w:rPr>
        <w:t xml:space="preserve"> n</w:t>
      </w:r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rFonts w:hint="eastAsia"/>
          <w:sz w:val="18"/>
          <w:szCs w:val="32"/>
        </w:rPr>
        <w:t>molului</w:t>
      </w:r>
      <w:proofErr w:type="spellEnd"/>
      <w:proofErr w:type="gramEnd"/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epurare</w:t>
      </w:r>
      <w:proofErr w:type="spellEnd"/>
      <w:r w:rsidRPr="00F4718D">
        <w:rPr>
          <w:rFonts w:hint="eastAsia"/>
          <w:sz w:val="18"/>
          <w:szCs w:val="32"/>
        </w:rPr>
        <w:t xml:space="preserve"> conform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 din </w:t>
      </w:r>
      <w:proofErr w:type="spellStart"/>
      <w:r w:rsidRPr="00F4718D">
        <w:rPr>
          <w:rFonts w:hint="eastAsia"/>
          <w:sz w:val="18"/>
          <w:szCs w:val="32"/>
        </w:rPr>
        <w:t>punctul</w:t>
      </w:r>
      <w:proofErr w:type="spellEnd"/>
      <w:r w:rsidRPr="00F4718D">
        <w:rPr>
          <w:rFonts w:hint="eastAsia"/>
          <w:sz w:val="18"/>
          <w:szCs w:val="32"/>
        </w:rPr>
        <w:t xml:space="preserve"> de </w:t>
      </w:r>
      <w:proofErr w:type="spellStart"/>
      <w:r w:rsidRPr="00F4718D">
        <w:rPr>
          <w:rFonts w:hint="eastAsia"/>
          <w:sz w:val="18"/>
          <w:szCs w:val="32"/>
        </w:rPr>
        <w:t>vedere</w:t>
      </w:r>
      <w:proofErr w:type="spellEnd"/>
      <w:r w:rsidRPr="00F4718D">
        <w:rPr>
          <w:rFonts w:hint="eastAsia"/>
          <w:sz w:val="18"/>
          <w:szCs w:val="32"/>
        </w:rPr>
        <w:t xml:space="preserve"> al </w:t>
      </w:r>
      <w:proofErr w:type="spellStart"/>
      <w:r w:rsidRPr="00F4718D">
        <w:rPr>
          <w:rFonts w:hint="eastAsia"/>
          <w:sz w:val="18"/>
          <w:szCs w:val="32"/>
        </w:rPr>
        <w:t>protec</w:t>
      </w:r>
      <w:proofErr w:type="spellEnd"/>
      <w:r w:rsidRPr="00F4718D">
        <w:rPr>
          <w:rFonts w:hint="eastAsia"/>
          <w:sz w:val="18"/>
          <w:szCs w:val="32"/>
        </w:rPr>
        <w:t>ţ</w:t>
      </w:r>
      <w:proofErr w:type="spellStart"/>
      <w:r w:rsidRPr="00F4718D">
        <w:rPr>
          <w:rFonts w:hint="eastAsia"/>
          <w:sz w:val="18"/>
          <w:szCs w:val="32"/>
        </w:rPr>
        <w:t>iei</w:t>
      </w:r>
      <w:proofErr w:type="spellEnd"/>
      <w:r w:rsidRPr="00F4718D">
        <w:rPr>
          <w:rFonts w:hint="eastAsia"/>
          <w:sz w:val="18"/>
          <w:szCs w:val="32"/>
        </w:rPr>
        <w:t xml:space="preserve"> mediului</w:t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</w:p>
    <w:p w14:paraId="619F3032" w14:textId="77777777" w:rsidR="00F4718D" w:rsidRPr="00F4718D" w:rsidRDefault="00F4718D" w:rsidP="00F4718D">
      <w:pPr>
        <w:pStyle w:val="Corptext"/>
        <w:rPr>
          <w:rFonts w:hint="eastAsia"/>
          <w:sz w:val="18"/>
          <w:szCs w:val="32"/>
        </w:rPr>
      </w:pPr>
      <w:r w:rsidRPr="00B65957">
        <w:rPr>
          <w:color w:val="FF0000"/>
          <w:sz w:val="18"/>
          <w:szCs w:val="32"/>
        </w:rPr>
        <w:t xml:space="preserve">17) - </w:t>
      </w:r>
      <w:proofErr w:type="gramStart"/>
      <w:r w:rsidRPr="00B65957">
        <w:rPr>
          <w:color w:val="FF0000"/>
          <w:sz w:val="18"/>
          <w:szCs w:val="32"/>
        </w:rPr>
        <w:t>18 )</w:t>
      </w:r>
      <w:proofErr w:type="gramEnd"/>
      <w:r w:rsidR="00B65957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Coloane</w:t>
      </w:r>
      <w:proofErr w:type="spellEnd"/>
      <w:r w:rsidRPr="00F4718D">
        <w:rPr>
          <w:sz w:val="18"/>
          <w:szCs w:val="32"/>
        </w:rPr>
        <w:t xml:space="preserve"> cu </w:t>
      </w:r>
      <w:proofErr w:type="spellStart"/>
      <w:r w:rsidRPr="00F4718D">
        <w:rPr>
          <w:sz w:val="18"/>
          <w:szCs w:val="32"/>
        </w:rPr>
        <w:t>valoare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informativa</w:t>
      </w:r>
      <w:proofErr w:type="spellEnd"/>
      <w:r w:rsidRPr="00F4718D">
        <w:rPr>
          <w:sz w:val="18"/>
          <w:szCs w:val="32"/>
        </w:rPr>
        <w:t xml:space="preserve"> pentru </w:t>
      </w:r>
      <w:proofErr w:type="spellStart"/>
      <w:r w:rsidRPr="00F4718D">
        <w:rPr>
          <w:sz w:val="18"/>
          <w:szCs w:val="32"/>
        </w:rPr>
        <w:t>registru</w:t>
      </w:r>
      <w:proofErr w:type="spellEnd"/>
      <w:r w:rsidRPr="00F4718D">
        <w:rPr>
          <w:sz w:val="18"/>
          <w:szCs w:val="32"/>
        </w:rPr>
        <w:t xml:space="preserve"> (nu se </w:t>
      </w:r>
      <w:proofErr w:type="spellStart"/>
      <w:r w:rsidRPr="00F4718D">
        <w:rPr>
          <w:sz w:val="18"/>
          <w:szCs w:val="32"/>
        </w:rPr>
        <w:t>trec</w:t>
      </w:r>
      <w:proofErr w:type="spellEnd"/>
      <w:r w:rsidRPr="00F4718D">
        <w:rPr>
          <w:sz w:val="18"/>
          <w:szCs w:val="32"/>
        </w:rPr>
        <w:t xml:space="preserve"> in </w:t>
      </w:r>
      <w:proofErr w:type="spellStart"/>
      <w:r w:rsidRPr="00F4718D">
        <w:rPr>
          <w:sz w:val="18"/>
          <w:szCs w:val="32"/>
        </w:rPr>
        <w:t>evidenta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registrului</w:t>
      </w:r>
      <w:proofErr w:type="spellEnd"/>
      <w:r w:rsidRPr="00F4718D">
        <w:rPr>
          <w:sz w:val="18"/>
          <w:szCs w:val="32"/>
        </w:rPr>
        <w:t xml:space="preserve">); </w:t>
      </w:r>
      <w:proofErr w:type="spellStart"/>
      <w:r w:rsidRPr="00F4718D">
        <w:rPr>
          <w:sz w:val="18"/>
          <w:szCs w:val="32"/>
        </w:rPr>
        <w:t>datele</w:t>
      </w:r>
      <w:proofErr w:type="spellEnd"/>
      <w:r w:rsidRPr="00F4718D">
        <w:rPr>
          <w:sz w:val="18"/>
          <w:szCs w:val="32"/>
        </w:rPr>
        <w:t xml:space="preserve"> se </w:t>
      </w:r>
      <w:proofErr w:type="spellStart"/>
      <w:r w:rsidRPr="00F4718D">
        <w:rPr>
          <w:sz w:val="18"/>
          <w:szCs w:val="32"/>
        </w:rPr>
        <w:t>vor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raporta</w:t>
      </w:r>
      <w:proofErr w:type="spellEnd"/>
      <w:r w:rsidRPr="00F4718D">
        <w:rPr>
          <w:sz w:val="18"/>
          <w:szCs w:val="32"/>
        </w:rPr>
        <w:t xml:space="preserve"> direct in </w:t>
      </w:r>
      <w:proofErr w:type="spellStart"/>
      <w:r w:rsidRPr="00F4718D">
        <w:rPr>
          <w:sz w:val="18"/>
          <w:szCs w:val="32"/>
        </w:rPr>
        <w:t>sistemul</w:t>
      </w:r>
      <w:proofErr w:type="spellEnd"/>
      <w:r w:rsidRPr="00F4718D">
        <w:rPr>
          <w:sz w:val="18"/>
          <w:szCs w:val="32"/>
        </w:rPr>
        <w:t xml:space="preserve"> electronic </w:t>
      </w:r>
      <w:proofErr w:type="spellStart"/>
      <w:r w:rsidRPr="00F4718D">
        <w:rPr>
          <w:sz w:val="18"/>
          <w:szCs w:val="32"/>
        </w:rPr>
        <w:t>ce</w:t>
      </w:r>
      <w:proofErr w:type="spellEnd"/>
      <w:r w:rsidRPr="00F4718D">
        <w:rPr>
          <w:sz w:val="18"/>
          <w:szCs w:val="32"/>
        </w:rPr>
        <w:t xml:space="preserve"> se </w:t>
      </w:r>
      <w:proofErr w:type="spellStart"/>
      <w:r w:rsidRPr="00F4718D">
        <w:rPr>
          <w:sz w:val="18"/>
          <w:szCs w:val="32"/>
        </w:rPr>
        <w:t>va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pune</w:t>
      </w:r>
      <w:proofErr w:type="spellEnd"/>
      <w:r w:rsidRPr="00F4718D">
        <w:rPr>
          <w:sz w:val="18"/>
          <w:szCs w:val="32"/>
        </w:rPr>
        <w:t xml:space="preserve"> la </w:t>
      </w:r>
      <w:proofErr w:type="spellStart"/>
      <w:r w:rsidRPr="00F4718D">
        <w:rPr>
          <w:sz w:val="18"/>
          <w:szCs w:val="32"/>
        </w:rPr>
        <w:t>dispozitie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catre</w:t>
      </w:r>
      <w:proofErr w:type="spellEnd"/>
      <w:r w:rsidRPr="00F4718D">
        <w:rPr>
          <w:sz w:val="18"/>
          <w:szCs w:val="32"/>
        </w:rPr>
        <w:t xml:space="preserve"> ANAR. Se </w:t>
      </w:r>
      <w:proofErr w:type="spellStart"/>
      <w:r w:rsidRPr="00F4718D">
        <w:rPr>
          <w:sz w:val="18"/>
          <w:szCs w:val="32"/>
        </w:rPr>
        <w:t>vor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trece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valorile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concentrațiilor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poluanților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reglementați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și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realizați</w:t>
      </w:r>
      <w:proofErr w:type="spellEnd"/>
      <w:r w:rsidRPr="00F4718D">
        <w:rPr>
          <w:sz w:val="18"/>
          <w:szCs w:val="32"/>
        </w:rPr>
        <w:t xml:space="preserve"> (mg/l), </w:t>
      </w:r>
      <w:proofErr w:type="gramStart"/>
      <w:r w:rsidRPr="00F4718D">
        <w:rPr>
          <w:sz w:val="18"/>
          <w:szCs w:val="32"/>
        </w:rPr>
        <w:t xml:space="preserve">precum  </w:t>
      </w:r>
      <w:proofErr w:type="spellStart"/>
      <w:r w:rsidRPr="00F4718D">
        <w:rPr>
          <w:sz w:val="18"/>
          <w:szCs w:val="32"/>
        </w:rPr>
        <w:t>și</w:t>
      </w:r>
      <w:proofErr w:type="spellEnd"/>
      <w:proofErr w:type="gram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debitul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reglementat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și</w:t>
      </w:r>
      <w:proofErr w:type="spellEnd"/>
      <w:r w:rsidRPr="00F4718D">
        <w:rPr>
          <w:sz w:val="18"/>
          <w:szCs w:val="32"/>
        </w:rPr>
        <w:t xml:space="preserve"> m</w:t>
      </w:r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sz w:val="18"/>
          <w:szCs w:val="32"/>
        </w:rPr>
        <w:t>surat</w:t>
      </w:r>
      <w:proofErr w:type="spellEnd"/>
      <w:r w:rsidRPr="00F4718D">
        <w:rPr>
          <w:sz w:val="18"/>
          <w:szCs w:val="32"/>
        </w:rPr>
        <w:t xml:space="preserve">  (l/s). </w:t>
      </w:r>
      <w:proofErr w:type="spellStart"/>
      <w:r w:rsidRPr="00F4718D">
        <w:rPr>
          <w:sz w:val="18"/>
          <w:szCs w:val="32"/>
        </w:rPr>
        <w:t>Parametrii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calitate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analizați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trebuie</w:t>
      </w:r>
      <w:proofErr w:type="spellEnd"/>
      <w:r w:rsidRPr="00F4718D">
        <w:rPr>
          <w:sz w:val="18"/>
          <w:szCs w:val="32"/>
        </w:rPr>
        <w:t xml:space="preserve"> s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sz w:val="18"/>
          <w:szCs w:val="32"/>
        </w:rPr>
        <w:t xml:space="preserve"> se </w:t>
      </w:r>
      <w:proofErr w:type="spellStart"/>
      <w:r w:rsidRPr="00F4718D">
        <w:rPr>
          <w:sz w:val="18"/>
          <w:szCs w:val="32"/>
        </w:rPr>
        <w:t>realizeze</w:t>
      </w:r>
      <w:proofErr w:type="spellEnd"/>
      <w:r w:rsidRPr="00F4718D">
        <w:rPr>
          <w:sz w:val="18"/>
          <w:szCs w:val="32"/>
        </w:rPr>
        <w:t xml:space="preserve"> de c</w:t>
      </w:r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sz w:val="18"/>
          <w:szCs w:val="32"/>
        </w:rPr>
        <w:t>tre</w:t>
      </w:r>
      <w:proofErr w:type="spellEnd"/>
      <w:r w:rsidRPr="00F4718D">
        <w:rPr>
          <w:sz w:val="18"/>
          <w:szCs w:val="32"/>
        </w:rPr>
        <w:t xml:space="preserve"> un </w:t>
      </w:r>
      <w:proofErr w:type="spellStart"/>
      <w:r w:rsidRPr="00F4718D">
        <w:rPr>
          <w:sz w:val="18"/>
          <w:szCs w:val="32"/>
        </w:rPr>
        <w:t>laborator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analiza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calit</w:t>
      </w:r>
      <w:proofErr w:type="spellEnd"/>
      <w:r w:rsidRPr="00F4718D">
        <w:rPr>
          <w:rFonts w:hint="eastAsia"/>
          <w:sz w:val="18"/>
          <w:szCs w:val="32"/>
        </w:rPr>
        <w:t>ă</w:t>
      </w:r>
      <w:proofErr w:type="spellStart"/>
      <w:r w:rsidRPr="00F4718D">
        <w:rPr>
          <w:sz w:val="18"/>
          <w:szCs w:val="32"/>
        </w:rPr>
        <w:t>ții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apelor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acreditat</w:t>
      </w:r>
      <w:proofErr w:type="spellEnd"/>
      <w:r w:rsidRPr="00F4718D">
        <w:rPr>
          <w:sz w:val="18"/>
          <w:szCs w:val="32"/>
        </w:rPr>
        <w:t xml:space="preserve">. </w:t>
      </w:r>
      <w:proofErr w:type="spellStart"/>
      <w:r w:rsidRPr="00F4718D">
        <w:rPr>
          <w:sz w:val="18"/>
          <w:szCs w:val="32"/>
        </w:rPr>
        <w:t>Datele</w:t>
      </w:r>
      <w:proofErr w:type="spellEnd"/>
      <w:r w:rsidRPr="00F4718D">
        <w:rPr>
          <w:sz w:val="18"/>
          <w:szCs w:val="32"/>
        </w:rPr>
        <w:t xml:space="preserve"> </w:t>
      </w:r>
      <w:proofErr w:type="spellStart"/>
      <w:r w:rsidRPr="00F4718D">
        <w:rPr>
          <w:sz w:val="18"/>
          <w:szCs w:val="32"/>
        </w:rPr>
        <w:t>completate</w:t>
      </w:r>
      <w:proofErr w:type="spellEnd"/>
      <w:r w:rsidRPr="00F4718D">
        <w:rPr>
          <w:sz w:val="18"/>
          <w:szCs w:val="32"/>
        </w:rPr>
        <w:t xml:space="preserve"> sunt </w:t>
      </w:r>
      <w:proofErr w:type="spellStart"/>
      <w:r w:rsidRPr="00F4718D">
        <w:rPr>
          <w:sz w:val="18"/>
          <w:szCs w:val="32"/>
        </w:rPr>
        <w:t>doar</w:t>
      </w:r>
      <w:proofErr w:type="spellEnd"/>
      <w:r w:rsidRPr="00F4718D">
        <w:rPr>
          <w:sz w:val="18"/>
          <w:szCs w:val="32"/>
        </w:rPr>
        <w:t xml:space="preserve"> un </w:t>
      </w:r>
      <w:proofErr w:type="spellStart"/>
      <w:r w:rsidRPr="00F4718D">
        <w:rPr>
          <w:sz w:val="18"/>
          <w:szCs w:val="32"/>
        </w:rPr>
        <w:t>exemplu</w:t>
      </w:r>
      <w:proofErr w:type="spellEnd"/>
      <w:r w:rsidRPr="00F4718D">
        <w:rPr>
          <w:sz w:val="18"/>
          <w:szCs w:val="32"/>
        </w:rPr>
        <w:t xml:space="preserve">, </w:t>
      </w:r>
      <w:proofErr w:type="spellStart"/>
      <w:r w:rsidRPr="00F4718D">
        <w:rPr>
          <w:sz w:val="18"/>
          <w:szCs w:val="32"/>
        </w:rPr>
        <w:t>parametrii</w:t>
      </w:r>
      <w:proofErr w:type="spellEnd"/>
      <w:r w:rsidRPr="00F4718D">
        <w:rPr>
          <w:sz w:val="18"/>
          <w:szCs w:val="32"/>
        </w:rPr>
        <w:t xml:space="preserve"> de </w:t>
      </w:r>
      <w:proofErr w:type="spellStart"/>
      <w:r w:rsidRPr="00F4718D">
        <w:rPr>
          <w:sz w:val="18"/>
          <w:szCs w:val="32"/>
        </w:rPr>
        <w:t>calitate</w:t>
      </w:r>
      <w:proofErr w:type="spellEnd"/>
      <w:r w:rsidRPr="00F4718D">
        <w:rPr>
          <w:sz w:val="18"/>
          <w:szCs w:val="32"/>
        </w:rPr>
        <w:t xml:space="preserve"> pot s</w:t>
      </w:r>
      <w:r w:rsidRPr="00F4718D">
        <w:rPr>
          <w:rFonts w:hint="eastAsia"/>
          <w:sz w:val="18"/>
          <w:szCs w:val="32"/>
        </w:rPr>
        <w:t>ă</w:t>
      </w:r>
      <w:r w:rsidRPr="00F4718D">
        <w:rPr>
          <w:rFonts w:hint="eastAsia"/>
          <w:sz w:val="18"/>
          <w:szCs w:val="32"/>
        </w:rPr>
        <w:t xml:space="preserve"> </w:t>
      </w:r>
      <w:proofErr w:type="spellStart"/>
      <w:r w:rsidRPr="00F4718D">
        <w:rPr>
          <w:rFonts w:hint="eastAsia"/>
          <w:sz w:val="18"/>
          <w:szCs w:val="32"/>
        </w:rPr>
        <w:t>varieze</w:t>
      </w:r>
      <w:proofErr w:type="spellEnd"/>
      <w:r w:rsidRPr="00F4718D">
        <w:rPr>
          <w:rFonts w:hint="eastAsia"/>
          <w:sz w:val="18"/>
          <w:szCs w:val="32"/>
        </w:rPr>
        <w:t xml:space="preserve">. </w:t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  <w:r w:rsidRPr="00F4718D">
        <w:rPr>
          <w:rFonts w:hint="eastAsia"/>
          <w:sz w:val="18"/>
          <w:szCs w:val="32"/>
        </w:rPr>
        <w:tab/>
      </w:r>
    </w:p>
    <w:sectPr w:rsidR="00F4718D" w:rsidRPr="00F4718D" w:rsidSect="00FC2E9C">
      <w:pgSz w:w="12240" w:h="15840"/>
      <w:pgMar w:top="567" w:right="758" w:bottom="851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0EC"/>
    <w:rsid w:val="0002109F"/>
    <w:rsid w:val="00024827"/>
    <w:rsid w:val="000660EC"/>
    <w:rsid w:val="000C4735"/>
    <w:rsid w:val="001076FA"/>
    <w:rsid w:val="00127863"/>
    <w:rsid w:val="001F3016"/>
    <w:rsid w:val="00246F83"/>
    <w:rsid w:val="002B7A29"/>
    <w:rsid w:val="002D74BC"/>
    <w:rsid w:val="003E4AE7"/>
    <w:rsid w:val="003F3B7A"/>
    <w:rsid w:val="00453EE2"/>
    <w:rsid w:val="00493EFC"/>
    <w:rsid w:val="004D7DBE"/>
    <w:rsid w:val="004E08A4"/>
    <w:rsid w:val="004E09DA"/>
    <w:rsid w:val="004F19F2"/>
    <w:rsid w:val="0051053B"/>
    <w:rsid w:val="00513448"/>
    <w:rsid w:val="00543C04"/>
    <w:rsid w:val="00556756"/>
    <w:rsid w:val="00613513"/>
    <w:rsid w:val="00642BD8"/>
    <w:rsid w:val="006C27E7"/>
    <w:rsid w:val="006D4E09"/>
    <w:rsid w:val="006D7762"/>
    <w:rsid w:val="007A5604"/>
    <w:rsid w:val="00836DF4"/>
    <w:rsid w:val="008D43C1"/>
    <w:rsid w:val="00901704"/>
    <w:rsid w:val="00905FC1"/>
    <w:rsid w:val="00906CAF"/>
    <w:rsid w:val="00943F93"/>
    <w:rsid w:val="0094564B"/>
    <w:rsid w:val="0096569E"/>
    <w:rsid w:val="009B458B"/>
    <w:rsid w:val="009E5A23"/>
    <w:rsid w:val="00AD67FE"/>
    <w:rsid w:val="00B0021F"/>
    <w:rsid w:val="00B3125F"/>
    <w:rsid w:val="00B65957"/>
    <w:rsid w:val="00B660C0"/>
    <w:rsid w:val="00C23AB4"/>
    <w:rsid w:val="00C2456A"/>
    <w:rsid w:val="00D513A9"/>
    <w:rsid w:val="00E05BB8"/>
    <w:rsid w:val="00E27425"/>
    <w:rsid w:val="00E43B70"/>
    <w:rsid w:val="00E472B7"/>
    <w:rsid w:val="00EA00AC"/>
    <w:rsid w:val="00F4718D"/>
    <w:rsid w:val="00FC2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081C"/>
  <w15:docId w15:val="{24600E04-3F06-4189-9AAD-52601CE6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6FA"/>
    <w:pPr>
      <w:widowControl w:val="0"/>
    </w:pPr>
  </w:style>
  <w:style w:type="paragraph" w:styleId="Titlu1">
    <w:name w:val="heading 1"/>
    <w:basedOn w:val="Heading"/>
    <w:next w:val="Corptext"/>
    <w:qFormat/>
    <w:rsid w:val="001076FA"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ndnoteCharacters">
    <w:name w:val="Endnote Characters"/>
    <w:qFormat/>
    <w:rsid w:val="001076FA"/>
  </w:style>
  <w:style w:type="character" w:customStyle="1" w:styleId="FootnoteCharacters">
    <w:name w:val="Footnote Characters"/>
    <w:qFormat/>
    <w:rsid w:val="001076FA"/>
  </w:style>
  <w:style w:type="character" w:styleId="Hyperlink">
    <w:name w:val="Hyperlink"/>
    <w:rsid w:val="001076FA"/>
    <w:rPr>
      <w:color w:val="000080"/>
      <w:u w:val="single"/>
    </w:rPr>
  </w:style>
  <w:style w:type="paragraph" w:customStyle="1" w:styleId="HorizontalLine">
    <w:name w:val="Horizontal Line"/>
    <w:basedOn w:val="Normal"/>
    <w:next w:val="Corptext"/>
    <w:qFormat/>
    <w:rsid w:val="001076FA"/>
    <w:pPr>
      <w:pBdr>
        <w:bottom w:val="double" w:sz="2" w:space="0" w:color="808080"/>
      </w:pBdr>
      <w:spacing w:after="283"/>
    </w:pPr>
    <w:rPr>
      <w:sz w:val="12"/>
    </w:rPr>
  </w:style>
  <w:style w:type="paragraph" w:styleId="Corptext">
    <w:name w:val="Body Text"/>
    <w:basedOn w:val="Normal"/>
    <w:rsid w:val="001076FA"/>
    <w:pPr>
      <w:spacing w:after="283"/>
    </w:pPr>
  </w:style>
  <w:style w:type="paragraph" w:styleId="Returplic">
    <w:name w:val="envelope return"/>
    <w:basedOn w:val="Normal"/>
    <w:rsid w:val="001076FA"/>
    <w:rPr>
      <w:i/>
    </w:rPr>
  </w:style>
  <w:style w:type="paragraph" w:customStyle="1" w:styleId="TableContents">
    <w:name w:val="Table Contents"/>
    <w:basedOn w:val="Corptext"/>
    <w:qFormat/>
    <w:rsid w:val="001076FA"/>
  </w:style>
  <w:style w:type="paragraph" w:customStyle="1" w:styleId="HeaderandFooter">
    <w:name w:val="Header and Footer"/>
    <w:basedOn w:val="Normal"/>
    <w:qFormat/>
    <w:rsid w:val="001076FA"/>
    <w:pPr>
      <w:suppressLineNumbers/>
      <w:tabs>
        <w:tab w:val="center" w:pos="4986"/>
        <w:tab w:val="right" w:pos="9972"/>
      </w:tabs>
    </w:pPr>
  </w:style>
  <w:style w:type="paragraph" w:styleId="Subsol">
    <w:name w:val="footer"/>
    <w:basedOn w:val="Normal"/>
    <w:rsid w:val="001076FA"/>
    <w:pPr>
      <w:suppressLineNumbers/>
      <w:tabs>
        <w:tab w:val="center" w:pos="4818"/>
        <w:tab w:val="right" w:pos="9637"/>
      </w:tabs>
    </w:pPr>
  </w:style>
  <w:style w:type="paragraph" w:styleId="Antet">
    <w:name w:val="header"/>
    <w:basedOn w:val="Normal"/>
    <w:rsid w:val="001076FA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al"/>
    <w:next w:val="Corptext"/>
    <w:qFormat/>
    <w:rsid w:val="001076FA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al"/>
    <w:qFormat/>
    <w:rsid w:val="001076FA"/>
    <w:pPr>
      <w:suppressLineNumbers/>
    </w:pPr>
  </w:style>
  <w:style w:type="paragraph" w:styleId="Legend">
    <w:name w:val="caption"/>
    <w:basedOn w:val="Normal"/>
    <w:qFormat/>
    <w:rsid w:val="001076FA"/>
    <w:pPr>
      <w:suppressLineNumbers/>
      <w:spacing w:before="120" w:after="120"/>
    </w:pPr>
    <w:rPr>
      <w:i/>
      <w:iCs/>
    </w:rPr>
  </w:style>
  <w:style w:type="paragraph" w:styleId="List">
    <w:name w:val="List"/>
    <w:basedOn w:val="Corptext"/>
    <w:rsid w:val="001076FA"/>
  </w:style>
  <w:style w:type="paragraph" w:styleId="TextnBalon">
    <w:name w:val="Balloon Text"/>
    <w:basedOn w:val="Normal"/>
    <w:link w:val="TextnBalonCaracter"/>
    <w:uiPriority w:val="99"/>
    <w:semiHidden/>
    <w:unhideWhenUsed/>
    <w:rsid w:val="00AD67FE"/>
    <w:rPr>
      <w:rFonts w:ascii="Segoe UI" w:hAnsi="Segoe UI" w:cs="Mangal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67F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4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omunabrustur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999D0-E3FA-4C87-9A03-17F408130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1530</Words>
  <Characters>8879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George Ripeanu</cp:lastModifiedBy>
  <cp:revision>35</cp:revision>
  <cp:lastPrinted>2022-10-05T10:12:00Z</cp:lastPrinted>
  <dcterms:created xsi:type="dcterms:W3CDTF">2022-10-05T09:48:00Z</dcterms:created>
  <dcterms:modified xsi:type="dcterms:W3CDTF">2022-10-25T05:58:00Z</dcterms:modified>
  <dc:language>en-US</dc:language>
</cp:coreProperties>
</file>